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afterLines="50" w:after="156" w:line="540" w:lineRule="exact"/>
        <w:jc w:val="center"/>
        <w:rPr>
          <w:rFonts w:ascii="仿宋_GB2312" w:eastAsia="仿宋_GB2312" w:cs="仿宋_GB2312"/>
          <w:sz w:val="32"/>
          <w:szCs w:val="32"/>
        </w:rPr>
      </w:pPr>
    </w:p>
    <w:p>
      <w:pPr>
        <w:spacing w:afterLines="50" w:after="156" w:line="540" w:lineRule="exact"/>
        <w:jc w:val="center"/>
        <w:rPr>
          <w:rFonts w:ascii="仿宋_GB2312" w:eastAsia="仿宋_GB2312" w:cs="仿宋_GB2312"/>
          <w:sz w:val="32"/>
          <w:szCs w:val="32"/>
        </w:rPr>
      </w:pPr>
    </w:p>
    <w:p>
      <w:pPr>
        <w:spacing w:afterLines="50" w:after="156" w:line="540" w:lineRule="exact"/>
        <w:jc w:val="center"/>
        <w:rPr>
          <w:rFonts w:ascii="仿宋_GB2312" w:eastAsia="仿宋_GB2312" w:cs="仿宋_GB2312"/>
          <w:sz w:val="32"/>
          <w:szCs w:val="32"/>
        </w:rPr>
      </w:pPr>
    </w:p>
    <w:p>
      <w:pPr>
        <w:spacing w:afterLines="50" w:after="156" w:line="540" w:lineRule="exact"/>
        <w:jc w:val="center"/>
        <w:rPr>
          <w:rFonts w:ascii="仿宋_GB2312" w:eastAsia="仿宋_GB2312" w:cs="仿宋_GB2312"/>
          <w:sz w:val="32"/>
          <w:szCs w:val="32"/>
        </w:rPr>
      </w:pPr>
    </w:p>
    <w:p>
      <w:pPr>
        <w:spacing w:afterLines="50" w:after="156" w:line="540" w:lineRule="exact"/>
        <w:jc w:val="center"/>
        <w:rPr>
          <w:rFonts w:ascii="仿宋_GB2312" w:eastAsia="仿宋_GB2312" w:cs="仿宋_GB2312"/>
          <w:sz w:val="32"/>
          <w:szCs w:val="32"/>
        </w:rPr>
      </w:pPr>
    </w:p>
    <w:p>
      <w:pPr>
        <w:spacing w:afterLines="50" w:after="156" w:line="400" w:lineRule="exact"/>
        <w:jc w:val="center"/>
        <w:rPr>
          <w:rFonts w:ascii="仿宋_GB2312" w:eastAsia="仿宋_GB2312" w:cs="仿宋_GB2312"/>
          <w:sz w:val="32"/>
          <w:szCs w:val="32"/>
        </w:rPr>
      </w:pPr>
    </w:p>
    <w:p>
      <w:pPr>
        <w:spacing w:afterLines="50" w:after="156" w:line="540" w:lineRule="exact"/>
        <w:jc w:val="center"/>
        <w:rPr>
          <w:rFonts w:ascii="仿宋_GB2312" w:cs="仿宋_GB2312" w:hAnsi="仿宋_GB2312"/>
          <w:sz w:val="32"/>
        </w:rPr>
      </w:pPr>
      <w:r>
        <w:rPr>
          <w:rFonts w:ascii="仿宋_GB2312" w:eastAsia="仿宋_GB2312" w:cs="仿宋_GB2312" w:hint="eastAsia"/>
          <w:sz w:val="32"/>
          <w:szCs w:val="32"/>
        </w:rPr>
        <w:t>呼妇字〔2018〕</w:t>
      </w:r>
      <w:r>
        <w:rPr>
          <w:rFonts w:ascii="仿宋_GB2312" w:eastAsia="仿宋_GB2312" w:cs="仿宋_GB2312"/>
          <w:sz w:val="32"/>
          <w:szCs w:val="32"/>
        </w:rPr>
        <w:t>30</w:t>
      </w:r>
      <w:r>
        <w:rPr>
          <w:rFonts w:ascii="仿宋_GB2312" w:eastAsia="仿宋_GB2312" w:cs="仿宋_GB2312" w:hint="eastAsia"/>
          <w:sz w:val="32"/>
          <w:szCs w:val="32"/>
        </w:rPr>
        <w:t>号</w:t>
      </w:r>
    </w:p>
    <w:p>
      <w:pPr>
        <w:spacing w:line="660" w:lineRule="exact"/>
        <w:jc w:val="center"/>
        <w:rPr>
          <w:rFonts w:ascii="方正小标宋简体" w:eastAsia="方正小标宋简体"/>
          <w:sz w:val="44"/>
          <w:szCs w:val="44"/>
        </w:rPr>
      </w:pPr>
    </w:p>
    <w:p>
      <w:pPr>
        <w:widowControl/>
        <w:spacing w:line="560" w:lineRule="exact"/>
        <w:jc w:val="center"/>
        <w:outlineLvl w:val="2"/>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关于评选呼和浩特市</w:t>
      </w:r>
    </w:p>
    <w:p>
      <w:pPr>
        <w:widowControl/>
        <w:spacing w:line="560" w:lineRule="exact"/>
        <w:jc w:val="center"/>
        <w:outlineLvl w:val="2"/>
        <w:rPr>
          <w:rFonts w:ascii="方正小标宋简体" w:eastAsia="方正小标宋简体" w:cs="宋体" w:hint="eastAsia"/>
          <w:color w:val="000000"/>
          <w:kern w:val="0"/>
          <w:sz w:val="44"/>
          <w:szCs w:val="44"/>
        </w:rPr>
      </w:pPr>
      <w:r>
        <w:rPr>
          <w:rFonts w:ascii="方正小标宋简体" w:eastAsia="方正小标宋简体" w:cs="宋体" w:hint="eastAsia"/>
          <w:color w:val="000000"/>
          <w:kern w:val="0"/>
          <w:sz w:val="44"/>
          <w:szCs w:val="44"/>
        </w:rPr>
        <w:t>三八红旗手（集体）的通知</w:t>
      </w:r>
    </w:p>
    <w:p>
      <w:pPr>
        <w:widowControl/>
        <w:shd w:val="clear" w:color="auto" w:fill="FFFFFF"/>
        <w:spacing w:line="640" w:lineRule="exact"/>
        <w:jc w:val="left"/>
        <w:rPr>
          <w:rFonts w:ascii="仿宋" w:eastAsia="仿宋" w:cs="宋体" w:hint="eastAsia"/>
          <w:kern w:val="0"/>
          <w:sz w:val="32"/>
          <w:szCs w:val="32"/>
        </w:rPr>
      </w:pPr>
    </w:p>
    <w:p>
      <w:pPr>
        <w:widowControl/>
        <w:shd w:val="clear" w:color="auto" w:fill="FFFFFF"/>
        <w:spacing w:line="640" w:lineRule="exact"/>
        <w:jc w:val="left"/>
        <w:rPr>
          <w:rFonts w:ascii="仿宋" w:eastAsia="仿宋" w:cs="宋体" w:hint="eastAsia"/>
          <w:kern w:val="0"/>
          <w:sz w:val="32"/>
          <w:szCs w:val="32"/>
        </w:rPr>
      </w:pPr>
      <w:r>
        <w:rPr>
          <w:rFonts w:ascii="仿宋" w:eastAsia="仿宋" w:cs="宋体" w:hint="eastAsia"/>
          <w:kern w:val="0"/>
          <w:sz w:val="32"/>
          <w:szCs w:val="32"/>
        </w:rPr>
        <w:t>各旗县区妇联，市各委办局、人民团体妇委会，各企事业单位妇委会：</w:t>
      </w:r>
    </w:p>
    <w:p>
      <w:pPr>
        <w:widowControl/>
        <w:spacing w:line="640" w:lineRule="exact"/>
        <w:ind w:left="0" w:firstLineChars="200" w:firstLine="640"/>
        <w:jc w:val="left"/>
        <w:rPr>
          <w:rFonts w:ascii="仿宋" w:eastAsia="仿宋" w:cs="宋体" w:hint="eastAsia"/>
          <w:color w:val="000000"/>
          <w:kern w:val="0"/>
          <w:sz w:val="32"/>
          <w:szCs w:val="32"/>
        </w:rPr>
      </w:pPr>
      <w:r>
        <w:rPr>
          <w:rFonts w:ascii="仿宋" w:eastAsia="仿宋" w:cs="宋体" w:hint="eastAsia"/>
          <w:color w:val="000000"/>
          <w:kern w:val="0"/>
          <w:sz w:val="32"/>
          <w:szCs w:val="32"/>
        </w:rPr>
        <w:t>为深入贯彻落实习近平总书记同全国妇联新一届领导班子集体谈话时的重要讲话精神以及中国妇女十二大精神、通过选树女性典型，展示时代风采，团结引领女性“巾帼心向党 建功新时代”，在榜样力量的引领下，与时代同发展、与祖国共奋进，市妇联决定拟评选一批呼和浩特市三八红旗手和呼和浩特市三八红旗集体。现将有关事项通知如下：</w:t>
      </w:r>
    </w:p>
    <w:p>
      <w:pPr>
        <w:pStyle w:val="20"/>
        <w:spacing w:line="640" w:lineRule="exact"/>
        <w:ind w:firstLineChars="200" w:firstLine="640"/>
        <w:jc w:val="left"/>
        <w:rPr>
          <w:rFonts w:ascii="黑体" w:eastAsia="黑体" w:hint="eastAsia"/>
          <w:color w:val="000000"/>
          <w:sz w:val="32"/>
          <w:szCs w:val="32"/>
        </w:rPr>
      </w:pPr>
      <w:r>
        <w:rPr>
          <w:rFonts w:ascii="黑体" w:eastAsia="黑体" w:hint="eastAsia"/>
          <w:color w:val="000000"/>
          <w:sz w:val="32"/>
          <w:szCs w:val="32"/>
        </w:rPr>
        <w:t>一、评选范围及名额分配</w:t>
      </w:r>
    </w:p>
    <w:p>
      <w:pPr>
        <w:pStyle w:val="17"/>
        <w:widowControl w:val="0"/>
        <w:spacing w:before="0" w:beforeAutospacing="0" w:after="0" w:afterAutospacing="0" w:line="640" w:lineRule="exact"/>
        <w:ind w:left="0" w:firstLineChars="200" w:firstLine="640"/>
        <w:rPr>
          <w:rFonts w:ascii="仿宋" w:eastAsia="仿宋" w:hint="eastAsia"/>
          <w:color w:val="000000"/>
          <w:sz w:val="32"/>
          <w:szCs w:val="32"/>
        </w:rPr>
      </w:pPr>
      <w:r>
        <w:rPr>
          <w:rFonts w:ascii="仿宋" w:eastAsia="仿宋"/>
          <w:b/>
          <w:bCs/>
          <w:color w:val="000000"/>
          <w:sz w:val="32"/>
          <w:szCs w:val="32"/>
        </w:rPr>
        <w:t>1．</w:t>
      </w:r>
      <w:r>
        <w:rPr>
          <w:rFonts w:ascii="仿宋" w:eastAsia="仿宋" w:hint="eastAsia"/>
          <w:b/>
          <w:bCs/>
          <w:color w:val="000000"/>
          <w:sz w:val="32"/>
          <w:szCs w:val="32"/>
        </w:rPr>
        <w:t>评选范围：</w:t>
      </w:r>
      <w:r>
        <w:rPr>
          <w:rFonts w:ascii="仿宋" w:eastAsia="仿宋" w:hint="eastAsia"/>
          <w:color w:val="000000"/>
          <w:sz w:val="32"/>
          <w:szCs w:val="32"/>
        </w:rPr>
        <w:t>2018年以来，在首府各项建设的实践进程中，尤其是在“环境综合整治专项行动”、“乡村振兴巾帼行动”等主题活动中做出突出贡献、取得显著成绩的各行各业优秀女性和以女性为主体的先进集体均可参加评选。</w:t>
      </w:r>
    </w:p>
    <w:p>
      <w:pPr>
        <w:pStyle w:val="17"/>
        <w:spacing w:before="0" w:beforeAutospacing="0" w:after="0" w:afterAutospacing="0" w:line="640" w:lineRule="exact"/>
        <w:ind w:left="0" w:firstLineChars="200" w:firstLine="640"/>
        <w:rPr>
          <w:rFonts w:ascii="仿宋" w:eastAsia="仿宋" w:hint="eastAsia"/>
          <w:color w:val="000000"/>
          <w:sz w:val="32"/>
          <w:szCs w:val="32"/>
        </w:rPr>
      </w:pPr>
      <w:r>
        <w:rPr>
          <w:rFonts w:ascii="仿宋" w:eastAsia="仿宋"/>
          <w:b/>
          <w:bCs/>
          <w:color w:val="000000"/>
          <w:sz w:val="32"/>
          <w:szCs w:val="32"/>
        </w:rPr>
        <w:t>2．</w:t>
      </w:r>
      <w:r>
        <w:rPr>
          <w:rFonts w:ascii="仿宋" w:eastAsia="仿宋" w:hint="eastAsia"/>
          <w:b/>
          <w:bCs/>
          <w:color w:val="000000"/>
          <w:sz w:val="32"/>
          <w:szCs w:val="32"/>
        </w:rPr>
        <w:t>评选数量：</w:t>
      </w:r>
      <w:r>
        <w:rPr>
          <w:rFonts w:ascii="仿宋" w:eastAsia="仿宋" w:hint="eastAsia"/>
          <w:color w:val="000000"/>
          <w:sz w:val="32"/>
          <w:szCs w:val="32"/>
        </w:rPr>
        <w:t>拟评选呼和浩特市三八红旗手10名，呼和浩特市三八红旗集体10</w:t>
      </w:r>
      <w:r>
        <w:rPr>
          <w:rFonts w:ascii="仿宋" w:eastAsia="仿宋" w:hint="eastAsia"/>
          <w:color w:val="000000"/>
          <w:sz w:val="32"/>
          <w:szCs w:val="32"/>
          <w:lang w:eastAsia="zh-CN"/>
        </w:rPr>
        <w:t>个</w:t>
      </w:r>
      <w:r>
        <w:rPr>
          <w:rFonts w:ascii="仿宋" w:eastAsia="仿宋" w:hint="eastAsia"/>
          <w:color w:val="000000"/>
          <w:sz w:val="32"/>
          <w:szCs w:val="32"/>
        </w:rPr>
        <w:t>。</w:t>
      </w:r>
    </w:p>
    <w:p>
      <w:pPr>
        <w:widowControl/>
        <w:shd w:val="clear" w:color="auto" w:fill="FFFFFF"/>
        <w:spacing w:line="640" w:lineRule="exact"/>
        <w:ind w:firstLineChars="200" w:firstLine="640"/>
        <w:jc w:val="left"/>
        <w:rPr>
          <w:rFonts w:ascii="黑体" w:eastAsia="黑体" w:cs="宋体" w:hint="eastAsia"/>
          <w:kern w:val="0"/>
          <w:sz w:val="32"/>
          <w:szCs w:val="32"/>
        </w:rPr>
      </w:pPr>
      <w:r>
        <w:rPr>
          <w:rFonts w:ascii="黑体" w:eastAsia="黑体" w:cs="宋体" w:hint="eastAsia"/>
          <w:kern w:val="0"/>
          <w:sz w:val="32"/>
          <w:szCs w:val="32"/>
        </w:rPr>
        <w:t>二、评选条件</w:t>
      </w:r>
    </w:p>
    <w:p>
      <w:pPr>
        <w:spacing w:line="640" w:lineRule="exact"/>
        <w:ind w:left="0" w:firstLineChars="200" w:firstLine="640"/>
        <w:rPr>
          <w:rFonts w:ascii="仿宋" w:eastAsia="仿宋" w:hint="eastAsia"/>
          <w:sz w:val="32"/>
          <w:szCs w:val="32"/>
        </w:rPr>
      </w:pPr>
      <w:r>
        <w:rPr>
          <w:rFonts w:ascii="楷体" w:eastAsia="楷体" w:cs="宋体" w:hint="eastAsia"/>
          <w:kern w:val="0"/>
          <w:sz w:val="32"/>
          <w:szCs w:val="32"/>
        </w:rPr>
        <w:t>（一）三八红旗手评选条件</w:t>
        <w:br/>
      </w:r>
      <w:r>
        <w:rPr>
          <w:rFonts w:ascii="仿宋" w:eastAsia="仿宋" w:cs="宋体" w:hint="eastAsia"/>
          <w:kern w:val="0"/>
          <w:sz w:val="32"/>
          <w:szCs w:val="32"/>
        </w:rPr>
        <w:t>　　</w:t>
      </w:r>
      <w:r>
        <w:rPr>
          <w:rFonts w:ascii="仿宋" w:eastAsia="仿宋" w:hint="eastAsia"/>
          <w:sz w:val="32"/>
          <w:szCs w:val="32"/>
        </w:rPr>
        <w:t>1</w:t>
      </w:r>
      <w:r>
        <w:rPr>
          <w:rFonts w:ascii="仿宋" w:eastAsia="仿宋" w:cs="宋体" w:hint="eastAsia"/>
          <w:sz w:val="32"/>
          <w:szCs w:val="32"/>
        </w:rPr>
        <w:t>.</w:t>
      </w:r>
      <w:r>
        <w:rPr>
          <w:rFonts w:ascii="仿宋" w:eastAsia="仿宋" w:hint="eastAsia"/>
          <w:sz w:val="32"/>
          <w:szCs w:val="32"/>
        </w:rPr>
        <w:t xml:space="preserve"> 18周岁以上的在呼和浩特市生活或工作的女性公民。</w:t>
      </w:r>
    </w:p>
    <w:p>
      <w:pPr>
        <w:spacing w:line="640" w:lineRule="exact"/>
        <w:rPr>
          <w:rFonts w:ascii="仿宋" w:eastAsia="仿宋" w:hint="eastAsia"/>
          <w:sz w:val="32"/>
          <w:szCs w:val="32"/>
        </w:rPr>
      </w:pPr>
      <w:r>
        <w:rPr>
          <w:rFonts w:ascii="仿宋" w:eastAsia="仿宋" w:hint="eastAsia"/>
          <w:sz w:val="32"/>
          <w:szCs w:val="32"/>
        </w:rPr>
        <w:t>　　2</w:t>
      </w:r>
      <w:r>
        <w:rPr>
          <w:rFonts w:ascii="仿宋" w:eastAsia="仿宋" w:cs="宋体" w:hint="eastAsia"/>
          <w:sz w:val="32"/>
          <w:szCs w:val="32"/>
        </w:rPr>
        <w:t>.热爱党、热爱祖国、热爱社会主义，坚决拥护党的路线方针政策，模范遵守国家法律法规。</w:t>
      </w:r>
    </w:p>
    <w:p>
      <w:pPr>
        <w:spacing w:line="640" w:lineRule="exact"/>
        <w:rPr>
          <w:rFonts w:ascii="仿宋" w:eastAsia="仿宋" w:hint="eastAsia"/>
          <w:sz w:val="32"/>
          <w:szCs w:val="32"/>
        </w:rPr>
      </w:pPr>
      <w:r>
        <w:rPr>
          <w:rFonts w:ascii="仿宋" w:eastAsia="仿宋" w:hint="eastAsia"/>
          <w:sz w:val="32"/>
          <w:szCs w:val="32"/>
        </w:rPr>
        <w:t>　　3</w:t>
      </w:r>
      <w:r>
        <w:rPr>
          <w:rFonts w:ascii="仿宋" w:eastAsia="仿宋" w:cs="宋体" w:hint="eastAsia"/>
          <w:sz w:val="32"/>
          <w:szCs w:val="32"/>
        </w:rPr>
        <w:t>.具有自尊、自信、自立、自强的时代精神，坚持正确的世界观、人生观和价值观，品德高尚，无私奉献。</w:t>
      </w:r>
    </w:p>
    <w:p>
      <w:pPr>
        <w:spacing w:line="640" w:lineRule="exact"/>
        <w:rPr>
          <w:rFonts w:ascii="仿宋" w:eastAsia="仿宋" w:hint="eastAsia"/>
          <w:sz w:val="32"/>
          <w:szCs w:val="32"/>
        </w:rPr>
      </w:pPr>
      <w:r>
        <w:rPr>
          <w:rFonts w:ascii="仿宋" w:eastAsia="仿宋" w:hint="eastAsia"/>
          <w:sz w:val="32"/>
          <w:szCs w:val="32"/>
        </w:rPr>
        <w:t>　　4</w:t>
      </w:r>
      <w:r>
        <w:rPr>
          <w:rFonts w:ascii="仿宋" w:eastAsia="仿宋" w:cs="宋体" w:hint="eastAsia"/>
          <w:sz w:val="32"/>
          <w:szCs w:val="32"/>
        </w:rPr>
        <w:t>.爱岗敬业、艰苦奋</w:t>
      </w:r>
      <w:r>
        <w:rPr>
          <w:rFonts w:ascii="仿宋" w:eastAsia="仿宋" w:hint="eastAsia"/>
          <w:sz w:val="32"/>
          <w:szCs w:val="32"/>
        </w:rPr>
        <w:t>斗、锐意进取、开拓创新，在本职工作中创造出一流业绩、作出突出贡献。</w:t>
      </w:r>
    </w:p>
    <w:p>
      <w:pPr>
        <w:spacing w:line="640" w:lineRule="exact"/>
        <w:ind w:firstLineChars="200" w:firstLine="640"/>
        <w:rPr>
          <w:rFonts w:ascii="仿宋" w:eastAsia="仿宋" w:hint="eastAsia"/>
          <w:sz w:val="32"/>
          <w:szCs w:val="32"/>
        </w:rPr>
      </w:pPr>
      <w:r>
        <w:rPr>
          <w:rFonts w:ascii="仿宋" w:eastAsia="仿宋" w:cs="宋体" w:hint="eastAsia"/>
          <w:kern w:val="0"/>
          <w:sz w:val="32"/>
          <w:szCs w:val="32"/>
        </w:rPr>
        <w:t>5.呼和浩特市三八红旗手荣誉称号不重复授予。</w:t>
        <w:br/>
      </w:r>
      <w:r>
        <w:rPr>
          <w:rFonts w:ascii="楷体" w:eastAsia="楷体" w:cs="宋体" w:hint="eastAsia"/>
          <w:kern w:val="0"/>
          <w:sz w:val="32"/>
          <w:szCs w:val="32"/>
        </w:rPr>
        <w:t>　　（二）三八红旗集体评选条件</w:t>
        <w:br/>
      </w:r>
      <w:r>
        <w:rPr>
          <w:rFonts w:ascii="仿宋" w:eastAsia="仿宋" w:cs="宋体" w:hint="eastAsia"/>
          <w:kern w:val="0"/>
          <w:sz w:val="32"/>
          <w:szCs w:val="32"/>
        </w:rPr>
        <w:t>　　</w:t>
      </w:r>
      <w:r>
        <w:rPr>
          <w:rFonts w:ascii="仿宋" w:eastAsia="仿宋" w:hint="eastAsia"/>
          <w:sz w:val="32"/>
          <w:szCs w:val="32"/>
        </w:rPr>
        <w:t>1</w:t>
      </w:r>
      <w:r>
        <w:rPr>
          <w:rFonts w:ascii="仿宋" w:eastAsia="仿宋" w:cs="宋体" w:hint="eastAsia"/>
          <w:sz w:val="32"/>
          <w:szCs w:val="32"/>
        </w:rPr>
        <w:t>.以女性为主体的单位或组织，女性比例占总数的</w:t>
      </w:r>
      <w:r>
        <w:rPr>
          <w:rFonts w:ascii="仿宋" w:eastAsia="仿宋" w:hint="eastAsia"/>
          <w:sz w:val="32"/>
          <w:szCs w:val="32"/>
        </w:rPr>
        <w:t>60%以上。</w:t>
      </w:r>
    </w:p>
    <w:p>
      <w:pPr>
        <w:spacing w:line="640" w:lineRule="exact"/>
        <w:rPr>
          <w:rFonts w:ascii="仿宋" w:eastAsia="仿宋" w:hint="eastAsia"/>
          <w:sz w:val="32"/>
          <w:szCs w:val="32"/>
        </w:rPr>
      </w:pPr>
      <w:r>
        <w:rPr>
          <w:rFonts w:ascii="仿宋" w:eastAsia="仿宋" w:hint="eastAsia"/>
          <w:sz w:val="32"/>
          <w:szCs w:val="32"/>
        </w:rPr>
        <w:t>　　2</w:t>
      </w:r>
      <w:r>
        <w:rPr>
          <w:rFonts w:ascii="仿宋" w:eastAsia="仿宋" w:cs="宋体" w:hint="eastAsia"/>
          <w:sz w:val="32"/>
          <w:szCs w:val="32"/>
        </w:rPr>
        <w:t>.具有爱国主义、集体主义、社会主义精神和高尚的职业道德、良好的精神风貌。</w:t>
      </w:r>
    </w:p>
    <w:p>
      <w:pPr>
        <w:spacing w:line="640" w:lineRule="exact"/>
        <w:rPr>
          <w:rFonts w:ascii="仿宋" w:eastAsia="仿宋" w:hint="eastAsia"/>
          <w:sz w:val="32"/>
          <w:szCs w:val="32"/>
        </w:rPr>
      </w:pPr>
      <w:r>
        <w:rPr>
          <w:rFonts w:ascii="仿宋" w:eastAsia="仿宋" w:hint="eastAsia"/>
          <w:sz w:val="32"/>
          <w:szCs w:val="32"/>
        </w:rPr>
        <w:t>　　3</w:t>
      </w:r>
      <w:r>
        <w:rPr>
          <w:rFonts w:ascii="仿宋" w:eastAsia="仿宋" w:cs="宋体" w:hint="eastAsia"/>
          <w:sz w:val="32"/>
          <w:szCs w:val="32"/>
        </w:rPr>
        <w:t>.具有自尊、自信、自立、自强时代精神，坚持正确的世界观、人生观和价值观，品德高尚，无私奉献。</w:t>
      </w:r>
    </w:p>
    <w:p>
      <w:pPr>
        <w:spacing w:line="640" w:lineRule="exact"/>
        <w:rPr>
          <w:rFonts w:ascii="仿宋" w:eastAsia="仿宋" w:cs="宋体" w:hint="eastAsia"/>
          <w:kern w:val="0"/>
          <w:sz w:val="32"/>
          <w:szCs w:val="32"/>
        </w:rPr>
      </w:pPr>
      <w:r>
        <w:rPr>
          <w:rFonts w:ascii="仿宋" w:eastAsia="仿宋" w:hint="eastAsia"/>
          <w:sz w:val="32"/>
          <w:szCs w:val="32"/>
        </w:rPr>
        <w:t>　　4</w:t>
      </w:r>
      <w:r>
        <w:rPr>
          <w:rFonts w:ascii="仿宋" w:eastAsia="仿宋" w:cs="宋体" w:hint="eastAsia"/>
          <w:sz w:val="32"/>
          <w:szCs w:val="32"/>
        </w:rPr>
        <w:t>.爱岗敬业、团结协作、锐意进取、开拓创新，在本地区、本行业、本领域中业绩突出，具有较强的示范带动作用，特别是在推动经济高质量发展，推进脱贫攻坚，推进民族团结和边疆稳固中主动作为，为全面建成小康社会作出突出贡献。</w:t>
      </w:r>
      <w:r>
        <w:rPr>
          <w:rFonts w:ascii="仿宋" w:eastAsia="仿宋" w:cs="宋体" w:hint="eastAsia"/>
          <w:kern w:val="0"/>
          <w:sz w:val="32"/>
          <w:szCs w:val="32"/>
        </w:rPr>
        <w:br/>
        <w:t>　　5．呼和浩特市三八红旗集体荣誉称号一般不重复授予。旗县区妇联组织不参评三八红旗集体。</w:t>
      </w:r>
    </w:p>
    <w:p>
      <w:pPr>
        <w:shd w:val="clear" w:color="auto" w:fill="FFFFFF"/>
        <w:spacing w:line="640" w:lineRule="exact"/>
        <w:ind w:firstLineChars="200" w:firstLine="640"/>
        <w:jc w:val="left"/>
        <w:rPr>
          <w:rFonts w:ascii="仿宋" w:eastAsia="仿宋" w:cs="宋体" w:hint="eastAsia"/>
          <w:kern w:val="0"/>
          <w:sz w:val="32"/>
          <w:szCs w:val="32"/>
        </w:rPr>
      </w:pPr>
      <w:r>
        <w:rPr>
          <w:rFonts w:ascii="黑体" w:eastAsia="黑体" w:cs="宋体" w:hint="eastAsia"/>
          <w:kern w:val="0"/>
          <w:sz w:val="32"/>
          <w:szCs w:val="32"/>
        </w:rPr>
        <w:t>三、推荐方式</w:t>
        <w:br/>
      </w:r>
      <w:r>
        <w:rPr>
          <w:rFonts w:ascii="仿宋" w:eastAsia="仿宋" w:cs="宋体" w:hint="eastAsia"/>
          <w:kern w:val="0"/>
          <w:sz w:val="32"/>
          <w:szCs w:val="32"/>
        </w:rPr>
        <w:t>　　</w:t>
      </w:r>
      <w:r>
        <w:rPr>
          <w:rFonts w:ascii="仿宋" w:eastAsia="仿宋" w:cs="宋体" w:hint="eastAsia"/>
          <w:b/>
          <w:bCs/>
          <w:kern w:val="0"/>
          <w:sz w:val="32"/>
          <w:szCs w:val="32"/>
        </w:rPr>
        <w:t>1．组织推荐。</w:t>
      </w:r>
      <w:r>
        <w:rPr>
          <w:rFonts w:ascii="仿宋" w:eastAsia="仿宋" w:cs="宋体" w:hint="eastAsia"/>
          <w:kern w:val="0"/>
          <w:sz w:val="32"/>
          <w:szCs w:val="32"/>
        </w:rPr>
        <w:t>各旗县区妇联，市各委办局、人民团体妇委会，各企事业单位妇委会将作为候选人推荐单位。各推荐单位要按照评选条件向呼市妇联推荐呼和浩特市三八红旗手（集体）候选人。</w:t>
        <w:br/>
        <w:t>　　</w:t>
      </w:r>
      <w:r>
        <w:rPr>
          <w:rFonts w:ascii="仿宋" w:eastAsia="仿宋" w:cs="宋体" w:hint="eastAsia"/>
          <w:b/>
          <w:bCs/>
          <w:kern w:val="0"/>
          <w:sz w:val="32"/>
          <w:szCs w:val="32"/>
        </w:rPr>
        <w:t>2．社会推荐。</w:t>
      </w:r>
      <w:r>
        <w:rPr>
          <w:rFonts w:ascii="仿宋" w:eastAsia="仿宋" w:cs="宋体" w:hint="eastAsia"/>
          <w:kern w:val="0"/>
          <w:sz w:val="32"/>
          <w:szCs w:val="32"/>
        </w:rPr>
        <w:t>各地区、行业和单位事迹特别突出、具有典型示范带动作用的优秀妇女（集体）典型，可申报呼和浩特市三八红旗手（集体）。</w:t>
      </w:r>
    </w:p>
    <w:p>
      <w:pPr>
        <w:widowControl/>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hint="eastAsia"/>
          <w:b/>
          <w:bCs/>
          <w:kern w:val="0"/>
          <w:sz w:val="32"/>
          <w:szCs w:val="32"/>
        </w:rPr>
        <w:t>3.个人自荐。</w:t>
      </w:r>
      <w:r>
        <w:rPr>
          <w:rFonts w:ascii="仿宋" w:eastAsia="仿宋" w:cs="宋体" w:hint="eastAsia"/>
          <w:kern w:val="0"/>
          <w:sz w:val="32"/>
          <w:szCs w:val="32"/>
        </w:rPr>
        <w:t>在呼和浩特市妇女网将设立“争创三八红旗手（集体）”活动专栏，可自行登陆网站，下载表格，就近向所在旗县区、乡镇（街道）妇联、村妇代会申报。</w:t>
      </w:r>
    </w:p>
    <w:p>
      <w:pPr>
        <w:widowControl/>
        <w:shd w:val="clear" w:color="auto" w:fill="FFFFFF"/>
        <w:spacing w:line="640" w:lineRule="exact"/>
        <w:ind w:firstLineChars="200" w:firstLine="640"/>
        <w:jc w:val="left"/>
        <w:rPr>
          <w:rFonts w:ascii="黑体" w:eastAsia="黑体" w:cs="宋体" w:hint="eastAsia"/>
          <w:kern w:val="0"/>
          <w:sz w:val="32"/>
          <w:szCs w:val="32"/>
        </w:rPr>
      </w:pPr>
      <w:r>
        <w:rPr>
          <w:rFonts w:ascii="黑体" w:eastAsia="黑体" w:cs="宋体" w:hint="eastAsia"/>
          <w:kern w:val="0"/>
          <w:sz w:val="32"/>
          <w:szCs w:val="32"/>
        </w:rPr>
        <w:t>四、材料报送</w:t>
      </w:r>
    </w:p>
    <w:p>
      <w:pPr>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kern w:val="0"/>
          <w:sz w:val="32"/>
          <w:szCs w:val="32"/>
        </w:rPr>
        <w:t>1.</w:t>
      </w:r>
      <w:r>
        <w:rPr>
          <w:rFonts w:ascii="仿宋" w:eastAsia="仿宋" w:cs="宋体" w:hint="eastAsia"/>
          <w:kern w:val="0"/>
          <w:sz w:val="32"/>
          <w:szCs w:val="32"/>
        </w:rPr>
        <w:t>上报材料应严格按照要求填写，表格中主要事迹简介栏要认真填写，并附1500字左右真实、感人、生动的先进事迹材料。</w:t>
      </w:r>
    </w:p>
    <w:p>
      <w:pPr>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kern w:val="0"/>
          <w:sz w:val="32"/>
          <w:szCs w:val="32"/>
        </w:rPr>
        <w:t>2.</w:t>
      </w:r>
      <w:r>
        <w:rPr>
          <w:rFonts w:ascii="仿宋" w:eastAsia="仿宋" w:cs="宋体" w:hint="eastAsia"/>
          <w:kern w:val="0"/>
          <w:sz w:val="32"/>
          <w:szCs w:val="32"/>
        </w:rPr>
        <w:t>所有上报材料均采用A4纸（一式二份，正反面打印）并加盖公章，同时提交电子版，三八红旗手申报人</w:t>
      </w:r>
      <w:r>
        <w:rPr>
          <w:rFonts w:ascii="仿宋" w:eastAsia="仿宋" w:hint="eastAsia"/>
          <w:sz w:val="32"/>
          <w:szCs w:val="32"/>
        </w:rPr>
        <w:t>两寸近期白底正面彩色标准照。纸质版材料</w:t>
      </w:r>
      <w:r>
        <w:rPr>
          <w:rFonts w:ascii="仿宋" w:eastAsia="仿宋" w:cs="宋体" w:hint="eastAsia"/>
          <w:kern w:val="0"/>
          <w:sz w:val="32"/>
          <w:szCs w:val="32"/>
        </w:rPr>
        <w:t>请于2019年1月14日前报呼市妇联宣传部。</w:t>
      </w:r>
    </w:p>
    <w:p>
      <w:pPr>
        <w:pStyle w:val="17"/>
        <w:shd w:val="clear" w:color="auto" w:fill="FFFFFF"/>
        <w:spacing w:before="0" w:beforeAutospacing="0" w:after="0" w:afterAutospacing="0" w:line="640" w:lineRule="exact"/>
        <w:ind w:firstLineChars="200" w:firstLine="640"/>
        <w:rPr>
          <w:rFonts w:ascii="黑体" w:eastAsia="黑体" w:hint="eastAsia"/>
          <w:sz w:val="32"/>
          <w:szCs w:val="32"/>
        </w:rPr>
      </w:pPr>
      <w:r>
        <w:rPr>
          <w:rFonts w:ascii="黑体" w:eastAsia="黑体" w:hint="eastAsia"/>
          <w:sz w:val="32"/>
          <w:szCs w:val="32"/>
        </w:rPr>
        <w:t>五、活动要求</w:t>
      </w:r>
    </w:p>
    <w:p>
      <w:pPr>
        <w:spacing w:line="640" w:lineRule="exact"/>
        <w:ind w:firstLineChars="200" w:firstLine="640"/>
        <w:rPr>
          <w:rFonts w:ascii="仿宋" w:eastAsia="仿宋" w:hint="eastAsia"/>
          <w:sz w:val="32"/>
          <w:szCs w:val="32"/>
        </w:rPr>
      </w:pPr>
      <w:r>
        <w:rPr>
          <w:rFonts w:ascii="仿宋" w:eastAsia="仿宋" w:hint="eastAsia"/>
          <w:b/>
          <w:sz w:val="32"/>
          <w:szCs w:val="32"/>
        </w:rPr>
        <w:t>1</w:t>
      </w:r>
      <w:r>
        <w:rPr>
          <w:rFonts w:ascii="仿宋" w:eastAsia="仿宋" w:cs="宋体" w:hint="eastAsia"/>
          <w:b/>
          <w:sz w:val="32"/>
          <w:szCs w:val="32"/>
        </w:rPr>
        <w:t>.加强领导。</w:t>
      </w:r>
      <w:r>
        <w:rPr>
          <w:rFonts w:ascii="仿宋" w:eastAsia="仿宋" w:cs="宋体" w:hint="eastAsia"/>
          <w:sz w:val="32"/>
          <w:szCs w:val="32"/>
        </w:rPr>
        <w:t>各地、各单位要高度重视，切实加强领导，周密部署，扎实有序推进争创活动。</w:t>
      </w:r>
    </w:p>
    <w:p>
      <w:pPr>
        <w:spacing w:line="640" w:lineRule="exact"/>
        <w:rPr>
          <w:rFonts w:ascii="仿宋" w:eastAsia="仿宋" w:hint="eastAsia"/>
          <w:sz w:val="32"/>
          <w:szCs w:val="32"/>
        </w:rPr>
      </w:pPr>
      <w:r>
        <w:rPr>
          <w:rFonts w:ascii="仿宋" w:eastAsia="仿宋" w:hint="eastAsia"/>
          <w:sz w:val="32"/>
          <w:szCs w:val="32"/>
        </w:rPr>
        <w:t>　　</w:t>
      </w:r>
      <w:r>
        <w:rPr>
          <w:rFonts w:ascii="仿宋" w:eastAsia="仿宋" w:hint="eastAsia"/>
          <w:b/>
          <w:sz w:val="32"/>
          <w:szCs w:val="32"/>
        </w:rPr>
        <w:t>2</w:t>
      </w:r>
      <w:r>
        <w:rPr>
          <w:rFonts w:ascii="仿宋" w:eastAsia="仿宋" w:cs="宋体" w:hint="eastAsia"/>
          <w:b/>
          <w:sz w:val="32"/>
          <w:szCs w:val="32"/>
        </w:rPr>
        <w:t>.精心组织。</w:t>
      </w:r>
      <w:r>
        <w:rPr>
          <w:rFonts w:ascii="仿宋" w:eastAsia="仿宋" w:cs="宋体" w:hint="eastAsia"/>
          <w:sz w:val="32"/>
          <w:szCs w:val="32"/>
        </w:rPr>
        <w:t>各地、各单位要精心策划创评活动，注重因地</w:t>
      </w:r>
      <w:r>
        <w:rPr>
          <w:rFonts w:ascii="仿宋" w:eastAsia="仿宋" w:hint="eastAsia"/>
          <w:sz w:val="32"/>
          <w:szCs w:val="32"/>
        </w:rPr>
        <w:t>制宜、开拓创新，积极拓展参与途径，坚持创评结合，最大限度发动广大妇女群众参与。认真组织评选、审查、公示等各个环节活动，确保公开、公平、公正，评出立得住、有影响的先进单位和优秀妇女典型。按照评选推荐工作的要求和步骤，认真组织并按时报送材料。</w:t>
      </w:r>
    </w:p>
    <w:p>
      <w:pPr>
        <w:spacing w:line="640" w:lineRule="exact"/>
        <w:rPr>
          <w:rFonts w:ascii="仿宋" w:eastAsia="仿宋" w:hint="eastAsia"/>
          <w:sz w:val="32"/>
          <w:szCs w:val="32"/>
        </w:rPr>
      </w:pPr>
      <w:r>
        <w:rPr>
          <w:rFonts w:ascii="仿宋" w:eastAsia="仿宋" w:hint="eastAsia"/>
          <w:sz w:val="32"/>
          <w:szCs w:val="32"/>
        </w:rPr>
        <w:t>　　</w:t>
      </w:r>
      <w:r>
        <w:rPr>
          <w:rFonts w:ascii="仿宋" w:eastAsia="仿宋" w:hint="eastAsia"/>
          <w:b/>
          <w:sz w:val="32"/>
          <w:szCs w:val="32"/>
        </w:rPr>
        <w:t>3</w:t>
      </w:r>
      <w:r>
        <w:rPr>
          <w:rFonts w:ascii="仿宋" w:eastAsia="仿宋" w:cs="宋体" w:hint="eastAsia"/>
          <w:b/>
          <w:sz w:val="32"/>
          <w:szCs w:val="32"/>
        </w:rPr>
        <w:t>.宣传典型。</w:t>
      </w:r>
      <w:r>
        <w:rPr>
          <w:rFonts w:ascii="仿宋" w:eastAsia="仿宋" w:cs="宋体" w:hint="eastAsia"/>
          <w:sz w:val="32"/>
          <w:szCs w:val="32"/>
        </w:rPr>
        <w:t>各地、各单位要充分运用报刊、广播、电视、互联网及新媒体等媒体资源，通过线上线下集中宣传，广泛传播三八红旗手（集体）事迹。积极组织各级三八红旗手优秀典型参加“百千万巾帼大宣讲”、女性励志讲堂、“话我家·说变化·谈梦想”女性恳谈活动等，深入社区</w:t>
      </w:r>
      <w:r>
        <w:rPr>
          <w:rFonts w:ascii="仿宋" w:eastAsia="仿宋" w:hint="eastAsia"/>
          <w:sz w:val="32"/>
          <w:szCs w:val="32"/>
        </w:rPr>
        <w:t>、村镇、校园、企业、军营等开展巡讲、座谈，进一步发挥先进典型的榜样力量和感召作用。</w:t>
      </w:r>
    </w:p>
    <w:p>
      <w:pPr>
        <w:pStyle w:val="17"/>
        <w:shd w:val="clear" w:color="auto" w:fill="FFFFFF"/>
        <w:spacing w:before="0" w:beforeAutospacing="0" w:after="0" w:afterAutospacing="0" w:line="640" w:lineRule="exact"/>
        <w:ind w:firstLineChars="200" w:firstLine="640"/>
        <w:rPr>
          <w:rFonts w:ascii="仿宋" w:eastAsia="仿宋" w:hint="eastAsia"/>
          <w:sz w:val="32"/>
          <w:szCs w:val="32"/>
        </w:rPr>
      </w:pPr>
    </w:p>
    <w:p>
      <w:pPr>
        <w:widowControl/>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附件：1.呼和浩特市“三八”红旗手登记表</w:t>
      </w:r>
    </w:p>
    <w:p>
      <w:pPr>
        <w:widowControl/>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 xml:space="preserve">      2.呼和浩特市“三八”红旗集体登记表</w:t>
      </w:r>
    </w:p>
    <w:p>
      <w:pPr>
        <w:widowControl/>
        <w:shd w:val="clear" w:color="auto" w:fill="FFFFFF"/>
        <w:spacing w:line="640" w:lineRule="exact"/>
        <w:ind w:firstLineChars="200" w:firstLine="640"/>
        <w:jc w:val="left"/>
        <w:rPr>
          <w:rFonts w:ascii="仿宋" w:eastAsia="仿宋" w:cs="宋体"/>
          <w:kern w:val="0"/>
          <w:sz w:val="32"/>
          <w:szCs w:val="32"/>
        </w:rPr>
      </w:pPr>
      <w:r>
        <w:rPr>
          <w:rFonts w:ascii="仿宋" w:eastAsia="仿宋" w:cs="宋体" w:hint="eastAsia"/>
          <w:kern w:val="0"/>
          <w:sz w:val="32"/>
          <w:szCs w:val="32"/>
        </w:rPr>
        <w:t xml:space="preserve"> </w:t>
      </w:r>
    </w:p>
    <w:p>
      <w:pPr>
        <w:widowControl/>
        <w:shd w:val="clear" w:color="auto" w:fill="FFFFFF"/>
        <w:spacing w:line="640" w:lineRule="exact"/>
        <w:ind w:firstLineChars="200" w:firstLine="640"/>
        <w:jc w:val="left"/>
        <w:rPr>
          <w:rFonts w:ascii="仿宋" w:eastAsia="仿宋" w:cs="宋体"/>
          <w:kern w:val="0"/>
          <w:sz w:val="32"/>
          <w:szCs w:val="32"/>
        </w:rPr>
      </w:pPr>
    </w:p>
    <w:p>
      <w:pPr>
        <w:widowControl/>
        <w:shd w:val="clear" w:color="auto" w:fill="FFFFFF"/>
        <w:spacing w:line="640" w:lineRule="exact"/>
        <w:ind w:firstLineChars="200" w:firstLine="640"/>
        <w:jc w:val="left"/>
        <w:rPr>
          <w:rFonts w:ascii="仿宋" w:eastAsia="仿宋" w:cs="宋体"/>
          <w:kern w:val="0"/>
          <w:sz w:val="32"/>
          <w:szCs w:val="32"/>
        </w:rPr>
      </w:pPr>
    </w:p>
    <w:p>
      <w:pPr>
        <w:widowControl/>
        <w:shd w:val="clear" w:color="auto" w:fill="FFFFFF"/>
        <w:spacing w:line="640" w:lineRule="exact"/>
        <w:ind w:firstLineChars="200" w:firstLine="640"/>
        <w:jc w:val="left"/>
        <w:rPr>
          <w:rFonts w:ascii="仿宋" w:eastAsia="仿宋" w:cs="宋体" w:hint="eastAsia"/>
          <w:kern w:val="0"/>
          <w:sz w:val="32"/>
          <w:szCs w:val="32"/>
        </w:rPr>
      </w:pPr>
    </w:p>
    <w:p>
      <w:pPr>
        <w:widowControl/>
        <w:shd w:val="clear" w:color="auto" w:fill="FFFFFF"/>
        <w:spacing w:line="64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 xml:space="preserve">                    呼和浩特市妇女联合会</w:t>
      </w:r>
    </w:p>
    <w:p>
      <w:pPr>
        <w:widowControl/>
        <w:shd w:val="clear" w:color="auto" w:fill="FFFFFF"/>
        <w:spacing w:line="640" w:lineRule="exact"/>
        <w:ind w:left="0" w:firstLine="4200"/>
        <w:jc w:val="left"/>
        <w:rPr>
          <w:rFonts w:ascii="仿宋" w:eastAsia="仿宋" w:cs="宋体"/>
          <w:kern w:val="0"/>
          <w:sz w:val="32"/>
          <w:szCs w:val="32"/>
        </w:rPr>
      </w:pPr>
      <w:r>
        <w:rPr>
          <w:rFonts w:ascii="仿宋" w:eastAsia="仿宋" w:cs="宋体" w:hint="eastAsia"/>
          <w:kern w:val="0"/>
          <w:sz w:val="32"/>
          <w:szCs w:val="32"/>
        </w:rPr>
        <w:t>2018年12月10日</w:t>
      </w:r>
    </w:p>
    <w:p>
      <w:pPr>
        <w:widowControl/>
        <w:shd w:val="clear" w:color="auto" w:fill="FFFFFF"/>
        <w:spacing w:line="640" w:lineRule="exact"/>
        <w:ind w:left="0" w:firstLine="4200"/>
        <w:jc w:val="left"/>
        <w:rPr>
          <w:rFonts w:ascii="仿宋" w:eastAsia="仿宋" w:cs="宋体"/>
          <w:kern w:val="0"/>
          <w:sz w:val="32"/>
          <w:szCs w:val="32"/>
        </w:rPr>
      </w:pPr>
    </w:p>
    <w:p>
      <w:pPr>
        <w:widowControl/>
        <w:shd w:val="clear" w:color="auto" w:fill="FFFFFF"/>
        <w:spacing w:line="640" w:lineRule="exact"/>
        <w:ind w:left="0" w:firstLine="4200"/>
        <w:jc w:val="left"/>
        <w:rPr>
          <w:rFonts w:ascii="仿宋" w:eastAsia="仿宋" w:cs="宋体"/>
          <w:kern w:val="0"/>
          <w:sz w:val="32"/>
          <w:szCs w:val="32"/>
        </w:rPr>
      </w:pPr>
    </w:p>
    <w:p>
      <w:pPr>
        <w:widowControl/>
        <w:shd w:val="clear" w:color="auto" w:fill="FFFFFF"/>
        <w:spacing w:line="640" w:lineRule="exact"/>
        <w:ind w:left="0" w:firstLine="4200"/>
        <w:jc w:val="left"/>
        <w:rPr>
          <w:rFonts w:ascii="仿宋" w:eastAsia="仿宋" w:cs="宋体" w:hint="eastAsia"/>
          <w:kern w:val="0"/>
          <w:sz w:val="32"/>
          <w:szCs w:val="32"/>
        </w:rPr>
      </w:pPr>
    </w:p>
    <w:p>
      <w:pPr>
        <w:widowControl/>
        <w:shd w:val="clear" w:color="auto" w:fill="FFFFFF"/>
        <w:spacing w:line="640" w:lineRule="exact"/>
        <w:jc w:val="left"/>
        <w:rPr>
          <w:rFonts w:ascii="仿宋" w:eastAsia="仿宋" w:cs="宋体" w:hint="eastAsia"/>
          <w:kern w:val="0"/>
          <w:sz w:val="32"/>
          <w:szCs w:val="32"/>
        </w:rPr>
      </w:pPr>
      <w:r>
        <w:rPr>
          <w:rFonts w:ascii="仿宋" w:eastAsia="仿宋" w:cs="宋体" w:hint="eastAsia"/>
          <w:kern w:val="0"/>
          <w:sz w:val="32"/>
          <w:szCs w:val="32"/>
        </w:rPr>
        <w:t>联 系 人:塔</w:t>
      </w:r>
      <w:r>
        <w:rPr>
          <w:rFonts w:ascii="仿宋" w:eastAsia="仿宋" w:cs="宋体"/>
          <w:kern w:val="0"/>
          <w:sz w:val="32"/>
          <w:szCs w:val="32"/>
        </w:rPr>
        <w:t xml:space="preserve">  </w:t>
      </w:r>
      <w:r>
        <w:rPr>
          <w:rFonts w:ascii="仿宋" w:eastAsia="仿宋" w:cs="宋体" w:hint="eastAsia"/>
          <w:kern w:val="0"/>
          <w:sz w:val="32"/>
          <w:szCs w:val="32"/>
        </w:rPr>
        <w:t xml:space="preserve">娜 </w:t>
      </w:r>
      <w:r>
        <w:rPr>
          <w:rFonts w:ascii="仿宋" w:eastAsia="仿宋" w:cs="宋体"/>
          <w:kern w:val="0"/>
          <w:sz w:val="32"/>
          <w:szCs w:val="32"/>
        </w:rPr>
        <w:t xml:space="preserve">  </w:t>
      </w:r>
      <w:r>
        <w:rPr>
          <w:rFonts w:ascii="仿宋" w:eastAsia="仿宋" w:cs="宋体" w:hint="eastAsia"/>
          <w:kern w:val="0"/>
          <w:sz w:val="32"/>
          <w:szCs w:val="32"/>
        </w:rPr>
        <w:t>杨照宇</w:t>
      </w:r>
    </w:p>
    <w:p>
      <w:pPr>
        <w:widowControl/>
        <w:shd w:val="clear" w:color="auto" w:fill="FFFFFF"/>
        <w:spacing w:line="640" w:lineRule="exact"/>
        <w:jc w:val="left"/>
        <w:rPr>
          <w:rFonts w:ascii="仿宋" w:eastAsia="仿宋" w:cs="宋体" w:hint="eastAsia"/>
          <w:kern w:val="0"/>
          <w:sz w:val="32"/>
          <w:szCs w:val="32"/>
        </w:rPr>
      </w:pPr>
      <w:r>
        <w:rPr>
          <w:rFonts w:ascii="仿宋" w:eastAsia="仿宋" w:cs="宋体" w:hint="eastAsia"/>
          <w:kern w:val="0"/>
          <w:sz w:val="32"/>
          <w:szCs w:val="32"/>
        </w:rPr>
        <w:t xml:space="preserve">联系电话: 0471—6621382  </w:t>
      </w:r>
    </w:p>
    <w:p>
      <w:pPr>
        <w:widowControl/>
        <w:shd w:val="clear" w:color="auto" w:fill="FFFFFF"/>
        <w:spacing w:line="640" w:lineRule="exact"/>
        <w:jc w:val="left"/>
        <w:rPr>
          <w:rFonts w:ascii="仿宋" w:eastAsia="仿宋" w:cs="宋体" w:hint="eastAsia"/>
          <w:kern w:val="0"/>
          <w:sz w:val="32"/>
          <w:szCs w:val="32"/>
        </w:rPr>
      </w:pPr>
      <w:r>
        <w:rPr>
          <w:rFonts w:ascii="仿宋" w:eastAsia="仿宋" w:cs="宋体" w:hint="eastAsia"/>
          <w:kern w:val="0"/>
          <w:sz w:val="32"/>
          <w:szCs w:val="32"/>
        </w:rPr>
        <w:t>电子邮箱:</w:t>
      </w:r>
      <w:r>
        <w:rPr>
          <w:rFonts w:ascii="仿宋" w:eastAsia="仿宋" w:cs="宋体" w:hint="eastAsia"/>
          <w:kern w:val="0"/>
          <w:sz w:val="32"/>
          <w:szCs w:val="32"/>
        </w:rPr>
        <w:fldChar w:fldCharType="begin"/>
      </w:r>
      <w:r>
        <w:instrText>HYPERLINK "mailto:hsflxcb@126.com"</w:instrText>
      </w:r>
      <w:r>
        <w:rPr>
          <w:rFonts w:ascii="仿宋" w:eastAsia="仿宋" w:cs="宋体" w:hint="eastAsia"/>
          <w:kern w:val="0"/>
          <w:sz w:val="32"/>
          <w:szCs w:val="32"/>
        </w:rPr>
        <w:fldChar w:fldCharType="separate"/>
      </w:r>
      <w:r>
        <w:rPr>
          <w:rFonts w:ascii="仿宋" w:eastAsia="仿宋" w:cs="宋体" w:hint="eastAsia"/>
          <w:kern w:val="0"/>
          <w:sz w:val="32"/>
          <w:szCs w:val="32"/>
        </w:rPr>
        <w:t>hsflxcb@126.com</w:t>
      </w:r>
      <w:r>
        <w:rPr>
          <w:rFonts w:ascii="仿宋" w:eastAsia="仿宋" w:cs="宋体" w:hint="eastAsia"/>
          <w:kern w:val="0"/>
          <w:sz w:val="32"/>
          <w:szCs w:val="32"/>
        </w:rPr>
        <w:fldChar w:fldCharType="end"/>
      </w:r>
    </w:p>
    <w:p>
      <w:pPr>
        <w:widowControl/>
        <w:shd w:val="clear" w:color="auto" w:fill="FFFFFF"/>
        <w:spacing w:line="640" w:lineRule="exact"/>
        <w:jc w:val="left"/>
        <w:rPr>
          <w:rFonts w:ascii="仿宋" w:eastAsia="仿宋" w:cs="宋体" w:hint="eastAsia"/>
          <w:spacing w:val="-10"/>
          <w:kern w:val="0"/>
          <w:sz w:val="32"/>
          <w:szCs w:val="32"/>
        </w:rPr>
      </w:pPr>
      <w:r>
        <w:rPr>
          <w:rFonts w:ascii="仿宋" w:eastAsia="仿宋" w:cs="宋体" w:hint="eastAsia"/>
          <w:spacing w:val="-10"/>
          <w:kern w:val="0"/>
          <w:sz w:val="32"/>
          <w:szCs w:val="32"/>
        </w:rPr>
        <w:t>通讯地址:呼和浩特市新华东街1号市党政机关办公大楼1111室</w:t>
      </w:r>
    </w:p>
    <w:p>
      <w:pPr>
        <w:widowControl/>
        <w:shd w:val="clear" w:color="auto" w:fill="FFFFFF"/>
        <w:spacing w:line="640" w:lineRule="exact"/>
        <w:jc w:val="left"/>
        <w:rPr>
          <w:rFonts w:ascii="仿宋" w:eastAsia="仿宋" w:cs="宋体" w:hint="eastAsia"/>
          <w:kern w:val="0"/>
          <w:sz w:val="32"/>
          <w:szCs w:val="32"/>
        </w:rPr>
      </w:pPr>
      <w:r>
        <w:rPr>
          <w:rFonts w:ascii="仿宋" w:eastAsia="仿宋" w:cs="宋体" w:hint="eastAsia"/>
          <w:kern w:val="0"/>
          <w:sz w:val="32"/>
          <w:szCs w:val="32"/>
        </w:rPr>
        <w:t>邮政编码:010010</w:t>
      </w:r>
    </w:p>
    <w:p>
      <w:pPr>
        <w:rPr>
          <w:rFonts w:ascii="黑体" w:eastAsia="黑体" w:cs="Times New Roman"/>
          <w:sz w:val="32"/>
          <w:szCs w:val="32"/>
        </w:rPr>
      </w:pPr>
    </w:p>
    <w:p>
      <w:pPr>
        <w:rPr>
          <w:rFonts w:ascii="黑体" w:eastAsia="黑体" w:cs="Times New Roman"/>
          <w:sz w:val="32"/>
          <w:szCs w:val="32"/>
        </w:rPr>
      </w:pPr>
    </w:p>
    <w:p>
      <w:pPr>
        <w:rPr>
          <w:rFonts w:ascii="黑体" w:eastAsia="黑体" w:cs="Times New Roman"/>
          <w:sz w:val="32"/>
          <w:szCs w:val="32"/>
        </w:rPr>
      </w:pPr>
    </w:p>
    <w:p>
      <w:pPr>
        <w:rPr>
          <w:rFonts w:ascii="黑体" w:eastAsia="黑体" w:cs="Times New Roman"/>
          <w:sz w:val="32"/>
          <w:szCs w:val="32"/>
        </w:rPr>
      </w:pPr>
    </w:p>
    <w:p>
      <w:pPr>
        <w:rPr>
          <w:rFonts w:ascii="黑体" w:eastAsia="黑体" w:cs="Times New Roman"/>
          <w:sz w:val="32"/>
          <w:szCs w:val="32"/>
        </w:rPr>
      </w:pPr>
    </w:p>
    <w:p>
      <w:pPr>
        <w:rPr>
          <w:rFonts w:ascii="黑体" w:eastAsia="黑体" w:cs="Times New Roman"/>
          <w:sz w:val="32"/>
          <w:szCs w:val="32"/>
        </w:rPr>
      </w:pPr>
      <w:r>
        <w:rPr>
          <w:rFonts w:ascii="黑体" w:eastAsia="黑体" w:cs="Times New Roman" w:hint="eastAsia"/>
          <w:sz w:val="32"/>
          <w:szCs w:val="32"/>
        </w:rPr>
        <w:t>附件1</w:t>
      </w:r>
    </w:p>
    <w:p>
      <w:pPr>
        <w:rPr>
          <w:rFonts w:ascii="黑体" w:eastAsia="黑体" w:cs="Times New Roman"/>
          <w:sz w:val="32"/>
          <w:szCs w:val="32"/>
        </w:rPr>
      </w:pPr>
      <w:r>
        <w:rPr>
          <w:rFonts w:ascii="黑体" w:eastAsia="黑体" w:cs="Times New Roman" w:hint="eastAsia"/>
          <w:sz w:val="32"/>
          <w:szCs w:val="32"/>
        </w:rPr>
        <w:t xml:space="preserve"> </w:t>
      </w:r>
    </w:p>
    <w:p>
      <w:pPr>
        <w:rPr>
          <w:rFonts w:ascii="黑体" w:eastAsia="黑体" w:cs="Times New Roman"/>
          <w:sz w:val="32"/>
          <w:szCs w:val="32"/>
        </w:rPr>
      </w:pPr>
      <w:r>
        <w:rPr>
          <w:rFonts w:ascii="黑体" w:eastAsia="黑体" w:cs="Times New Roman" w:hint="eastAsia"/>
          <w:sz w:val="32"/>
          <w:szCs w:val="32"/>
        </w:rPr>
        <w:t xml:space="preserve"> </w:t>
      </w:r>
    </w:p>
    <w:p>
      <w:pPr>
        <w:widowControl/>
        <w:spacing w:line="640" w:lineRule="exact"/>
        <w:jc w:val="center"/>
        <w:outlineLvl w:val="2"/>
        <w:rPr>
          <w:rFonts w:ascii="方正小标宋简体" w:eastAsia="方正小标宋简体" w:cs="宋体" w:hint="eastAsia"/>
          <w:color w:val="000000"/>
          <w:kern w:val="0"/>
          <w:sz w:val="44"/>
          <w:szCs w:val="44"/>
        </w:rPr>
      </w:pPr>
      <w:r>
        <w:rPr>
          <w:rFonts w:ascii="方正小标宋简体" w:eastAsia="方正小标宋简体" w:cs="宋体" w:hint="eastAsia"/>
          <w:color w:val="000000"/>
          <w:kern w:val="0"/>
          <w:sz w:val="44"/>
          <w:szCs w:val="44"/>
        </w:rPr>
        <w:t>呼和浩特市三八红旗手</w:t>
      </w:r>
    </w:p>
    <w:p>
      <w:pPr>
        <w:widowControl/>
        <w:spacing w:line="640" w:lineRule="exact"/>
        <w:jc w:val="center"/>
        <w:outlineLvl w:val="2"/>
        <w:rPr>
          <w:rFonts w:ascii="方正小标宋简体" w:eastAsia="方正小标宋简体" w:cs="宋体" w:hint="eastAsia"/>
          <w:color w:val="000000"/>
          <w:kern w:val="0"/>
          <w:sz w:val="44"/>
          <w:szCs w:val="44"/>
        </w:rPr>
      </w:pPr>
      <w:r>
        <w:rPr>
          <w:rFonts w:ascii="方正小标宋简体" w:eastAsia="方正小标宋简体" w:cs="宋体" w:hint="eastAsia"/>
          <w:color w:val="000000"/>
          <w:kern w:val="0"/>
          <w:sz w:val="44"/>
          <w:szCs w:val="44"/>
        </w:rPr>
        <w:t>候选人登记表</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spacing w:line="760" w:lineRule="exact"/>
        <w:ind w:leftChars="1287" w:left="2703"/>
        <w:rPr>
          <w:rFonts w:ascii="仿宋" w:eastAsia="仿宋" w:cs="Times New Roman"/>
          <w:color w:val="000000"/>
          <w:sz w:val="32"/>
          <w:szCs w:val="32"/>
        </w:rPr>
      </w:pPr>
      <w:r>
        <w:rPr>
          <w:rFonts w:ascii="仿宋" w:eastAsia="仿宋" w:cs="Times New Roman" w:hint="eastAsia"/>
          <w:color w:val="000000"/>
          <w:sz w:val="32"/>
          <w:szCs w:val="32"/>
        </w:rPr>
        <w:t>姓      名</w:t>
      </w:r>
      <w:r>
        <w:rPr>
          <w:rFonts w:ascii="仿宋" w:eastAsia="仿宋" w:cs="Times New Roman" w:hint="eastAsia"/>
          <w:color w:val="000000"/>
          <w:sz w:val="32"/>
          <w:szCs w:val="32"/>
          <w:u w:val="single"/>
        </w:rPr>
        <w:t xml:space="preserve">              </w:t>
      </w:r>
      <w:r>
        <w:rPr>
          <w:rFonts w:ascii="仿宋" w:eastAsia="仿宋" w:cs="Times New Roman" w:hint="eastAsia"/>
          <w:color w:val="000000"/>
          <w:sz w:val="32"/>
          <w:szCs w:val="32"/>
        </w:rPr>
        <w:br/>
        <w:t>单      位</w:t>
      </w:r>
      <w:r>
        <w:rPr>
          <w:rFonts w:ascii="仿宋" w:eastAsia="仿宋" w:cs="Times New Roman" w:hint="eastAsia"/>
          <w:color w:val="000000"/>
          <w:sz w:val="32"/>
          <w:szCs w:val="32"/>
          <w:u w:val="single"/>
        </w:rPr>
        <w:t xml:space="preserve">              </w:t>
      </w:r>
      <w:r>
        <w:rPr>
          <w:rFonts w:ascii="仿宋" w:eastAsia="仿宋" w:cs="Times New Roman" w:hint="eastAsia"/>
          <w:color w:val="000000"/>
          <w:sz w:val="32"/>
          <w:szCs w:val="32"/>
        </w:rPr>
        <w:br/>
      </w:r>
      <w:r>
        <w:rPr>
          <w:rFonts w:ascii="仿宋" w:eastAsia="仿宋" w:cs="Times New Roman" w:hint="eastAsia"/>
          <w:color w:val="000000"/>
          <w:spacing w:val="40"/>
          <w:sz w:val="32"/>
          <w:szCs w:val="32"/>
        </w:rPr>
        <w:t>填表时间</w:t>
      </w:r>
      <w:r>
        <w:rPr>
          <w:rFonts w:ascii="仿宋" w:eastAsia="仿宋" w:cs="Times New Roman" w:hint="eastAsia"/>
          <w:color w:val="000000"/>
          <w:sz w:val="32"/>
          <w:szCs w:val="32"/>
          <w:u w:val="single"/>
        </w:rPr>
        <w:t xml:space="preserve">              </w:t>
      </w:r>
      <w:r>
        <w:rPr>
          <w:rFonts w:ascii="仿宋" w:eastAsia="仿宋" w:cs="Times New Roman" w:hint="eastAsia"/>
          <w:color w:val="000000"/>
          <w:sz w:val="32"/>
          <w:szCs w:val="32"/>
        </w:rPr>
        <w:br/>
        <w:t xml:space="preserve"> </w:t>
      </w:r>
    </w:p>
    <w:p>
      <w:pPr>
        <w:ind w:leftChars="1287" w:left="2703"/>
        <w:rPr>
          <w:rFonts w:ascii="仿宋" w:eastAsia="仿宋" w:cs="Times New Roman"/>
          <w:color w:val="000000"/>
          <w:sz w:val="32"/>
          <w:szCs w:val="32"/>
        </w:rPr>
      </w:pPr>
    </w:p>
    <w:p>
      <w:pPr>
        <w:ind w:leftChars="1287" w:left="2703"/>
        <w:rPr>
          <w:rFonts w:ascii="仿宋" w:eastAsia="仿宋" w:cs="Times New Roman"/>
          <w:color w:val="000000"/>
          <w:sz w:val="32"/>
          <w:szCs w:val="32"/>
        </w:rPr>
      </w:pPr>
      <w:r>
        <w:rPr>
          <w:rFonts w:ascii="仿宋" w:eastAsia="仿宋" w:cs="Times New Roman" w:hint="eastAsia"/>
          <w:color w:val="000000"/>
          <w:sz w:val="32"/>
          <w:szCs w:val="32"/>
        </w:rPr>
        <w:t xml:space="preserve"> </w:t>
      </w:r>
    </w:p>
    <w:p>
      <w:pPr>
        <w:ind w:leftChars="1287" w:left="2703"/>
        <w:rPr>
          <w:rFonts w:ascii="仿宋" w:eastAsia="仿宋" w:cs="Times New Roman"/>
          <w:color w:val="000000"/>
          <w:sz w:val="32"/>
          <w:szCs w:val="32"/>
        </w:rPr>
      </w:pPr>
      <w:r>
        <w:rPr>
          <w:rFonts w:ascii="仿宋" w:eastAsia="仿宋" w:cs="Times New Roman" w:hint="eastAsia"/>
          <w:color w:val="000000"/>
          <w:sz w:val="32"/>
          <w:szCs w:val="32"/>
        </w:rPr>
        <w:t xml:space="preserve"> </w:t>
      </w:r>
    </w:p>
    <w:p>
      <w:pPr>
        <w:ind w:leftChars="1287" w:left="2703"/>
        <w:rPr>
          <w:rFonts w:ascii="仿宋" w:eastAsia="仿宋" w:cs="Times New Roman"/>
          <w:color w:val="000000"/>
          <w:sz w:val="32"/>
          <w:szCs w:val="32"/>
        </w:rPr>
      </w:pPr>
    </w:p>
    <w:p>
      <w:pPr>
        <w:ind w:leftChars="1287" w:left="2703"/>
        <w:rPr>
          <w:rFonts w:ascii="仿宋" w:eastAsia="仿宋" w:cs="Times New Roman"/>
          <w:color w:val="000000"/>
          <w:sz w:val="32"/>
          <w:szCs w:val="32"/>
        </w:rPr>
      </w:pPr>
      <w:r>
        <w:rPr>
          <w:rFonts w:ascii="仿宋" w:eastAsia="仿宋" w:cs="Times New Roman" w:hint="eastAsia"/>
          <w:color w:val="000000"/>
          <w:sz w:val="32"/>
          <w:szCs w:val="32"/>
        </w:rPr>
        <w:t>呼和浩特市妇女联合会制</w:t>
      </w:r>
    </w:p>
    <w:p>
      <w:pPr>
        <w:ind w:leftChars="1287" w:left="2703"/>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widowControl/>
        <w:spacing w:line="640" w:lineRule="exact"/>
        <w:jc w:val="center"/>
        <w:outlineLvl w:val="2"/>
        <w:rPr>
          <w:rFonts w:ascii="方正小标宋简体" w:eastAsia="方正小标宋简体" w:cs="宋体" w:hint="eastAsia"/>
          <w:color w:val="000000"/>
          <w:kern w:val="0"/>
          <w:sz w:val="44"/>
          <w:szCs w:val="44"/>
        </w:rPr>
      </w:pPr>
      <w:r>
        <w:rPr>
          <w:rFonts w:ascii="方正小标宋简体" w:eastAsia="方正小标宋简体" w:cs="宋体" w:hint="eastAsia"/>
          <w:color w:val="000000"/>
          <w:kern w:val="0"/>
          <w:sz w:val="44"/>
          <w:szCs w:val="44"/>
        </w:rPr>
        <w:t>呼和浩特市三八红旗手登记表</w:t>
      </w:r>
    </w:p>
    <w:p>
      <w:pPr>
        <w:adjustRightInd w:val="0"/>
        <w:snapToGrid w:val="0"/>
        <w:spacing w:line="520" w:lineRule="atLeast"/>
        <w:jc w:val="center"/>
        <w:rPr>
          <w:rFonts w:ascii="黑体" w:eastAsia="黑体"/>
          <w:sz w:val="32"/>
          <w:szCs w:val="32"/>
        </w:rPr>
      </w:pPr>
    </w:p>
    <w:tbl>
      <w:tblPr>
        <w:jc w:val="cent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352"/>
        <w:gridCol w:w="1294"/>
        <w:gridCol w:w="992"/>
        <w:gridCol w:w="283"/>
        <w:gridCol w:w="896"/>
        <w:gridCol w:w="1021"/>
        <w:gridCol w:w="239"/>
        <w:gridCol w:w="820"/>
        <w:gridCol w:w="427"/>
        <w:gridCol w:w="1706"/>
      </w:tblGrid>
      <w:tr>
        <w:trPr>
          <w:trHeight w:val="545"/>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姓  名</w:t>
            </w:r>
          </w:p>
        </w:tc>
        <w:tc>
          <w:tcPr>
            <w:tcW w:w="1294" w:type="dxa"/>
            <w:vAlign w:val="center"/>
          </w:tcPr>
          <w:p>
            <w:pPr>
              <w:jc w:val="center"/>
              <w:rPr>
                <w:rFonts w:ascii="仿宋_GB2312" w:eastAsia="仿宋_GB2312"/>
                <w:sz w:val="30"/>
                <w:szCs w:val="30"/>
              </w:rPr>
            </w:pPr>
          </w:p>
        </w:tc>
        <w:tc>
          <w:tcPr>
            <w:tcW w:w="992" w:type="dxa"/>
            <w:vAlign w:val="center"/>
          </w:tcPr>
          <w:p>
            <w:pPr>
              <w:jc w:val="center"/>
              <w:rPr>
                <w:rFonts w:ascii="仿宋_GB2312" w:eastAsia="仿宋_GB2312"/>
                <w:sz w:val="30"/>
                <w:szCs w:val="30"/>
              </w:rPr>
            </w:pPr>
            <w:r>
              <w:rPr>
                <w:rFonts w:ascii="仿宋_GB2312" w:eastAsia="仿宋_GB2312" w:hint="eastAsia"/>
                <w:sz w:val="30"/>
                <w:szCs w:val="30"/>
              </w:rPr>
              <w:t>性 别</w:t>
            </w:r>
          </w:p>
        </w:tc>
        <w:tc>
          <w:tcPr>
            <w:tcW w:w="1179" w:type="dxa"/>
            <w:gridSpan w:val="2"/>
            <w:vAlign w:val="center"/>
          </w:tcPr>
          <w:p>
            <w:pPr>
              <w:jc w:val="center"/>
              <w:rPr>
                <w:rFonts w:ascii="仿宋_GB2312" w:eastAsia="仿宋_GB2312"/>
                <w:sz w:val="30"/>
                <w:szCs w:val="30"/>
              </w:rPr>
            </w:pPr>
          </w:p>
        </w:tc>
        <w:tc>
          <w:tcPr>
            <w:tcW w:w="1260" w:type="dxa"/>
            <w:gridSpan w:val="2"/>
            <w:vAlign w:val="center"/>
          </w:tcPr>
          <w:p>
            <w:pPr>
              <w:jc w:val="center"/>
              <w:rPr>
                <w:rFonts w:ascii="仿宋_GB2312" w:eastAsia="仿宋_GB2312"/>
                <w:sz w:val="30"/>
                <w:szCs w:val="30"/>
              </w:rPr>
            </w:pPr>
            <w:r>
              <w:rPr>
                <w:rFonts w:ascii="仿宋_GB2312" w:eastAsia="仿宋_GB2312" w:hint="eastAsia"/>
                <w:sz w:val="30"/>
                <w:szCs w:val="30"/>
              </w:rPr>
              <w:t>出生年月</w:t>
            </w:r>
          </w:p>
        </w:tc>
        <w:tc>
          <w:tcPr>
            <w:tcW w:w="1247" w:type="dxa"/>
            <w:gridSpan w:val="2"/>
            <w:vAlign w:val="center"/>
          </w:tcPr>
          <w:p>
            <w:pPr>
              <w:jc w:val="center"/>
              <w:rPr>
                <w:rFonts w:ascii="仿宋_GB2312" w:eastAsia="仿宋_GB2312"/>
                <w:sz w:val="24"/>
              </w:rPr>
            </w:pPr>
          </w:p>
        </w:tc>
        <w:tc>
          <w:tcPr>
            <w:tcW w:w="1706" w:type="dxa"/>
            <w:vMerge w:val="restart"/>
            <w:vAlign w:val="center"/>
          </w:tcPr>
          <w:p>
            <w:pPr>
              <w:jc w:val="center"/>
              <w:rPr>
                <w:rFonts w:ascii="仿宋_GB2312" w:eastAsia="仿宋_GB2312"/>
                <w:sz w:val="30"/>
                <w:szCs w:val="30"/>
              </w:rPr>
            </w:pPr>
          </w:p>
          <w:p>
            <w:pPr>
              <w:jc w:val="both"/>
              <w:rPr>
                <w:rFonts w:ascii="仿宋_GB2312" w:eastAsia="仿宋_GB2312"/>
                <w:sz w:val="30"/>
                <w:szCs w:val="30"/>
              </w:rPr>
            </w:pPr>
          </w:p>
        </w:tc>
      </w:tr>
      <w:tr>
        <w:trPr>
          <w:trHeight w:val="614"/>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民  族</w:t>
            </w:r>
          </w:p>
        </w:tc>
        <w:tc>
          <w:tcPr>
            <w:tcW w:w="1294" w:type="dxa"/>
            <w:vAlign w:val="center"/>
          </w:tcPr>
          <w:p>
            <w:pPr>
              <w:jc w:val="center"/>
              <w:rPr>
                <w:rFonts w:ascii="仿宋_GB2312" w:eastAsia="仿宋_GB2312"/>
                <w:sz w:val="30"/>
                <w:szCs w:val="30"/>
              </w:rPr>
            </w:pPr>
          </w:p>
        </w:tc>
        <w:tc>
          <w:tcPr>
            <w:tcW w:w="992" w:type="dxa"/>
            <w:vAlign w:val="center"/>
          </w:tcPr>
          <w:p>
            <w:pPr>
              <w:jc w:val="center"/>
              <w:rPr>
                <w:rFonts w:ascii="仿宋_GB2312" w:eastAsia="仿宋_GB2312"/>
                <w:sz w:val="30"/>
                <w:szCs w:val="30"/>
              </w:rPr>
            </w:pPr>
            <w:r>
              <w:rPr>
                <w:rFonts w:ascii="仿宋_GB2312" w:eastAsia="仿宋_GB2312" w:hint="eastAsia"/>
                <w:sz w:val="30"/>
                <w:szCs w:val="30"/>
              </w:rPr>
              <w:t>学 历</w:t>
            </w:r>
          </w:p>
        </w:tc>
        <w:tc>
          <w:tcPr>
            <w:tcW w:w="1179" w:type="dxa"/>
            <w:gridSpan w:val="2"/>
            <w:vAlign w:val="center"/>
          </w:tcPr>
          <w:p>
            <w:pPr>
              <w:jc w:val="center"/>
              <w:rPr>
                <w:rFonts w:ascii="仿宋_GB2312" w:eastAsia="仿宋_GB2312"/>
                <w:sz w:val="30"/>
                <w:szCs w:val="30"/>
              </w:rPr>
            </w:pPr>
          </w:p>
        </w:tc>
        <w:tc>
          <w:tcPr>
            <w:tcW w:w="1260" w:type="dxa"/>
            <w:gridSpan w:val="2"/>
            <w:vAlign w:val="center"/>
          </w:tcPr>
          <w:p>
            <w:pPr>
              <w:jc w:val="center"/>
              <w:rPr>
                <w:rFonts w:ascii="仿宋_GB2312" w:eastAsia="仿宋_GB2312"/>
                <w:sz w:val="30"/>
                <w:szCs w:val="30"/>
              </w:rPr>
            </w:pPr>
            <w:r>
              <w:rPr>
                <w:rFonts w:ascii="仿宋_GB2312" w:eastAsia="仿宋_GB2312" w:hint="eastAsia"/>
                <w:sz w:val="30"/>
                <w:szCs w:val="30"/>
              </w:rPr>
              <w:t>政治面貌</w:t>
            </w:r>
          </w:p>
        </w:tc>
        <w:tc>
          <w:tcPr>
            <w:tcW w:w="1247" w:type="dxa"/>
            <w:gridSpan w:val="2"/>
            <w:vAlign w:val="center"/>
          </w:tcPr>
          <w:p>
            <w:pPr>
              <w:jc w:val="center"/>
              <w:rPr>
                <w:rFonts w:ascii="仿宋_GB2312" w:eastAsia="仿宋_GB2312"/>
                <w:sz w:val="30"/>
                <w:szCs w:val="30"/>
              </w:rPr>
            </w:pPr>
          </w:p>
        </w:tc>
        <w:tc>
          <w:tcPr>
            <w:tcW w:w="1706" w:type="dxa"/>
            <w:vMerge/>
          </w:tcPr>
          <w:p/>
        </w:tc>
      </w:tr>
      <w:tr>
        <w:trPr>
          <w:trHeight w:val="525"/>
        </w:trPr>
        <w:tc>
          <w:tcPr>
            <w:tcW w:w="2646" w:type="dxa"/>
            <w:gridSpan w:val="2"/>
            <w:vAlign w:val="center"/>
          </w:tcPr>
          <w:p>
            <w:pPr>
              <w:jc w:val="center"/>
              <w:rPr>
                <w:rFonts w:ascii="仿宋_GB2312" w:eastAsia="仿宋_GB2312"/>
                <w:sz w:val="30"/>
                <w:szCs w:val="30"/>
              </w:rPr>
            </w:pPr>
            <w:r>
              <w:rPr>
                <w:rFonts w:ascii="仿宋_GB2312" w:eastAsia="仿宋_GB2312" w:hint="eastAsia"/>
                <w:sz w:val="30"/>
                <w:szCs w:val="30"/>
              </w:rPr>
              <w:t>工作单位及职务</w:t>
            </w:r>
          </w:p>
        </w:tc>
        <w:tc>
          <w:tcPr>
            <w:tcW w:w="4678" w:type="dxa"/>
            <w:gridSpan w:val="7"/>
            <w:vAlign w:val="center"/>
          </w:tcPr>
          <w:p>
            <w:pPr>
              <w:jc w:val="center"/>
              <w:rPr>
                <w:rFonts w:ascii="仿宋_GB2312" w:eastAsia="仿宋_GB2312"/>
                <w:sz w:val="28"/>
                <w:szCs w:val="28"/>
              </w:rPr>
            </w:pPr>
          </w:p>
        </w:tc>
        <w:tc>
          <w:tcPr>
            <w:tcW w:w="1706" w:type="dxa"/>
            <w:vAlign w:val="center"/>
          </w:tcPr>
          <w:p>
            <w:pPr>
              <w:jc w:val="center"/>
              <w:rPr>
                <w:rFonts w:ascii="仿宋_GB2312" w:eastAsia="仿宋_GB2312"/>
                <w:sz w:val="30"/>
                <w:szCs w:val="30"/>
              </w:rPr>
            </w:pPr>
          </w:p>
        </w:tc>
      </w:tr>
      <w:tr>
        <w:trPr>
          <w:trHeight w:val="515"/>
        </w:trPr>
        <w:tc>
          <w:tcPr>
            <w:tcW w:w="2646" w:type="dxa"/>
            <w:gridSpan w:val="2"/>
            <w:vAlign w:val="center"/>
          </w:tcPr>
          <w:p>
            <w:pPr>
              <w:jc w:val="center"/>
              <w:rPr>
                <w:rFonts w:ascii="仿宋_GB2312" w:eastAsia="仿宋_GB2312"/>
                <w:sz w:val="30"/>
                <w:szCs w:val="30"/>
              </w:rPr>
            </w:pPr>
            <w:r>
              <w:rPr>
                <w:rFonts w:ascii="仿宋_GB2312" w:eastAsia="仿宋_GB2312" w:hint="eastAsia"/>
                <w:sz w:val="30"/>
                <w:szCs w:val="30"/>
              </w:rPr>
              <w:t>通 讯 地 址</w:t>
            </w:r>
          </w:p>
        </w:tc>
        <w:tc>
          <w:tcPr>
            <w:tcW w:w="6384" w:type="dxa"/>
            <w:gridSpan w:val="8"/>
            <w:vAlign w:val="center"/>
          </w:tcPr>
          <w:p>
            <w:pPr>
              <w:jc w:val="center"/>
              <w:rPr>
                <w:rFonts w:ascii="仿宋_GB2312" w:eastAsia="仿宋_GB2312"/>
                <w:sz w:val="28"/>
                <w:szCs w:val="28"/>
              </w:rPr>
            </w:pPr>
          </w:p>
        </w:tc>
      </w:tr>
      <w:tr>
        <w:trPr>
          <w:trHeight w:val="614"/>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邮  编</w:t>
            </w:r>
          </w:p>
        </w:tc>
        <w:tc>
          <w:tcPr>
            <w:tcW w:w="1294" w:type="dxa"/>
            <w:vAlign w:val="center"/>
          </w:tcPr>
          <w:p>
            <w:pPr>
              <w:jc w:val="center"/>
              <w:rPr>
                <w:rFonts w:ascii="仿宋_GB2312" w:eastAsia="仿宋_GB2312"/>
                <w:sz w:val="30"/>
                <w:szCs w:val="30"/>
              </w:rPr>
            </w:pPr>
          </w:p>
        </w:tc>
        <w:tc>
          <w:tcPr>
            <w:tcW w:w="1275" w:type="dxa"/>
            <w:gridSpan w:val="2"/>
            <w:vAlign w:val="center"/>
          </w:tcPr>
          <w:p>
            <w:pPr>
              <w:jc w:val="center"/>
              <w:rPr>
                <w:rFonts w:ascii="仿宋_GB2312" w:eastAsia="仿宋_GB2312"/>
                <w:sz w:val="30"/>
                <w:szCs w:val="30"/>
              </w:rPr>
            </w:pPr>
            <w:r>
              <w:rPr>
                <w:rFonts w:ascii="仿宋_GB2312" w:eastAsia="仿宋_GB2312" w:hint="eastAsia"/>
                <w:sz w:val="30"/>
                <w:szCs w:val="30"/>
              </w:rPr>
              <w:t>固定电话</w:t>
            </w:r>
          </w:p>
        </w:tc>
        <w:tc>
          <w:tcPr>
            <w:tcW w:w="1917" w:type="dxa"/>
            <w:gridSpan w:val="2"/>
            <w:vAlign w:val="center"/>
          </w:tcPr>
          <w:p>
            <w:pPr>
              <w:jc w:val="center"/>
              <w:rPr>
                <w:rFonts w:ascii="仿宋_GB2312" w:eastAsia="仿宋_GB2312"/>
                <w:sz w:val="30"/>
                <w:szCs w:val="30"/>
              </w:rPr>
            </w:pPr>
          </w:p>
        </w:tc>
        <w:tc>
          <w:tcPr>
            <w:tcW w:w="1059" w:type="dxa"/>
            <w:gridSpan w:val="2"/>
            <w:vAlign w:val="center"/>
          </w:tcPr>
          <w:p>
            <w:pPr>
              <w:jc w:val="center"/>
              <w:rPr>
                <w:rFonts w:ascii="仿宋_GB2312" w:eastAsia="仿宋_GB2312"/>
                <w:sz w:val="30"/>
                <w:szCs w:val="30"/>
              </w:rPr>
            </w:pPr>
            <w:r>
              <w:rPr>
                <w:rFonts w:ascii="仿宋_GB2312" w:eastAsia="仿宋_GB2312" w:hint="eastAsia"/>
                <w:sz w:val="30"/>
                <w:szCs w:val="30"/>
              </w:rPr>
              <w:t>手机</w:t>
            </w:r>
          </w:p>
        </w:tc>
        <w:tc>
          <w:tcPr>
            <w:tcW w:w="2133" w:type="dxa"/>
            <w:gridSpan w:val="2"/>
            <w:vAlign w:val="center"/>
          </w:tcPr>
          <w:p>
            <w:pPr>
              <w:jc w:val="center"/>
              <w:rPr>
                <w:rFonts w:ascii="仿宋_GB2312" w:eastAsia="仿宋_GB2312"/>
                <w:sz w:val="30"/>
                <w:szCs w:val="30"/>
              </w:rPr>
            </w:pPr>
          </w:p>
        </w:tc>
      </w:tr>
      <w:tr>
        <w:trPr>
          <w:cantSplit/>
          <w:trHeight w:val="2609"/>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主要</w:t>
            </w:r>
          </w:p>
          <w:p>
            <w:pPr>
              <w:jc w:val="center"/>
              <w:rPr>
                <w:rFonts w:ascii="仿宋_GB2312" w:eastAsia="仿宋_GB2312"/>
                <w:sz w:val="30"/>
                <w:szCs w:val="30"/>
              </w:rPr>
            </w:pPr>
            <w:r>
              <w:rPr>
                <w:rFonts w:ascii="仿宋_GB2312" w:eastAsia="仿宋_GB2312" w:hint="eastAsia"/>
                <w:sz w:val="30"/>
                <w:szCs w:val="30"/>
              </w:rPr>
              <w:t>获奖</w:t>
            </w:r>
          </w:p>
          <w:p>
            <w:pPr>
              <w:jc w:val="center"/>
              <w:rPr>
                <w:rFonts w:ascii="仿宋_GB2312" w:eastAsia="仿宋_GB2312"/>
                <w:sz w:val="30"/>
                <w:szCs w:val="30"/>
              </w:rPr>
            </w:pPr>
            <w:r>
              <w:rPr>
                <w:rFonts w:ascii="仿宋_GB2312" w:eastAsia="仿宋_GB2312" w:hint="eastAsia"/>
                <w:sz w:val="30"/>
                <w:szCs w:val="30"/>
              </w:rPr>
              <w:t>情况</w:t>
            </w:r>
          </w:p>
        </w:tc>
        <w:tc>
          <w:tcPr>
            <w:tcW w:w="7678" w:type="dxa"/>
            <w:gridSpan w:val="9"/>
            <w:vAlign w:val="center"/>
          </w:tcPr>
          <w:p>
            <w:pPr>
              <w:jc w:val="center"/>
              <w:rPr>
                <w:rFonts w:ascii="仿宋_GB2312" w:eastAsia="仿宋_GB2312"/>
                <w:sz w:val="30"/>
                <w:szCs w:val="30"/>
              </w:rPr>
            </w:pPr>
          </w:p>
        </w:tc>
      </w:tr>
      <w:tr>
        <w:trPr>
          <w:trHeight w:val="899"/>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 xml:space="preserve">主 </w:t>
            </w:r>
          </w:p>
          <w:p>
            <w:pPr>
              <w:jc w:val="center"/>
              <w:rPr>
                <w:rFonts w:ascii="仿宋_GB2312" w:eastAsia="仿宋_GB2312"/>
                <w:sz w:val="30"/>
                <w:szCs w:val="30"/>
              </w:rPr>
            </w:pPr>
            <w:r>
              <w:rPr>
                <w:rFonts w:ascii="仿宋_GB2312" w:eastAsia="仿宋_GB2312" w:hint="eastAsia"/>
                <w:sz w:val="30"/>
                <w:szCs w:val="30"/>
              </w:rPr>
              <w:t xml:space="preserve">要 </w:t>
            </w:r>
          </w:p>
          <w:p>
            <w:pPr>
              <w:jc w:val="center"/>
              <w:rPr>
                <w:rFonts w:ascii="仿宋_GB2312" w:eastAsia="仿宋_GB2312"/>
                <w:sz w:val="30"/>
                <w:szCs w:val="30"/>
              </w:rPr>
            </w:pPr>
            <w:r>
              <w:rPr>
                <w:rFonts w:ascii="仿宋_GB2312" w:eastAsia="仿宋_GB2312" w:hint="eastAsia"/>
                <w:sz w:val="30"/>
                <w:szCs w:val="30"/>
              </w:rPr>
              <w:t xml:space="preserve">事 </w:t>
            </w:r>
          </w:p>
          <w:p>
            <w:pPr>
              <w:jc w:val="center"/>
              <w:rPr>
                <w:rFonts w:ascii="仿宋_GB2312" w:eastAsia="仿宋_GB2312"/>
                <w:sz w:val="30"/>
                <w:szCs w:val="30"/>
              </w:rPr>
            </w:pPr>
            <w:r>
              <w:rPr>
                <w:rFonts w:ascii="仿宋_GB2312" w:eastAsia="仿宋_GB2312" w:hint="eastAsia"/>
                <w:sz w:val="30"/>
                <w:szCs w:val="30"/>
              </w:rPr>
              <w:t>迹</w:t>
            </w:r>
          </w:p>
          <w:p>
            <w:pPr>
              <w:jc w:val="center"/>
              <w:rPr>
                <w:rFonts w:ascii="仿宋_GB2312" w:eastAsia="仿宋_GB2312"/>
                <w:sz w:val="30"/>
                <w:szCs w:val="30"/>
              </w:rPr>
            </w:pPr>
            <w:r>
              <w:rPr>
                <w:rFonts w:ascii="仿宋_GB2312" w:eastAsia="仿宋_GB2312" w:hint="eastAsia"/>
                <w:sz w:val="30"/>
                <w:szCs w:val="30"/>
              </w:rPr>
              <w:t>（500字）</w:t>
            </w:r>
          </w:p>
        </w:tc>
        <w:tc>
          <w:tcPr>
            <w:tcW w:w="7678" w:type="dxa"/>
            <w:gridSpan w:val="9"/>
            <w:vAlign w:val="center"/>
          </w:tcPr>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p>
            <w:pPr>
              <w:ind w:firstLineChars="200" w:firstLine="480"/>
              <w:rPr>
                <w:rFonts w:ascii="仿宋_GB2312" w:eastAsia="仿宋_GB2312"/>
                <w:sz w:val="24"/>
              </w:rPr>
            </w:pPr>
          </w:p>
        </w:tc>
      </w:tr>
      <w:tr>
        <w:trPr>
          <w:trHeight w:val="3422"/>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推荐</w:t>
            </w:r>
          </w:p>
          <w:p>
            <w:pPr>
              <w:jc w:val="center"/>
              <w:rPr>
                <w:rFonts w:ascii="仿宋_GB2312" w:eastAsia="仿宋_GB2312"/>
                <w:sz w:val="30"/>
                <w:szCs w:val="30"/>
              </w:rPr>
            </w:pPr>
            <w:r>
              <w:rPr>
                <w:rFonts w:ascii="仿宋_GB2312" w:eastAsia="仿宋_GB2312" w:hint="eastAsia"/>
                <w:sz w:val="30"/>
                <w:szCs w:val="30"/>
              </w:rPr>
              <w:t>单位</w:t>
            </w:r>
          </w:p>
          <w:p>
            <w:pPr>
              <w:jc w:val="center"/>
              <w:rPr>
                <w:rFonts w:ascii="仿宋_GB2312" w:eastAsia="仿宋_GB2312"/>
                <w:sz w:val="30"/>
                <w:szCs w:val="30"/>
              </w:rPr>
            </w:pPr>
            <w:r>
              <w:rPr>
                <w:rFonts w:ascii="仿宋_GB2312" w:eastAsia="仿宋_GB2312" w:hint="eastAsia"/>
                <w:sz w:val="30"/>
                <w:szCs w:val="30"/>
              </w:rPr>
              <w:t>意见</w:t>
            </w:r>
          </w:p>
        </w:tc>
        <w:tc>
          <w:tcPr>
            <w:tcW w:w="7678" w:type="dxa"/>
            <w:gridSpan w:val="9"/>
            <w:vAlign w:val="center"/>
          </w:tcPr>
          <w:p>
            <w:pPr>
              <w:rPr>
                <w:rFonts w:ascii="仿宋_GB2312" w:eastAsia="仿宋_GB2312"/>
                <w:sz w:val="30"/>
                <w:szCs w:val="30"/>
              </w:rPr>
            </w:pPr>
          </w:p>
          <w:p>
            <w:pPr>
              <w:rPr>
                <w:rFonts w:ascii="仿宋_GB2312" w:eastAsia="仿宋_GB2312"/>
                <w:sz w:val="30"/>
                <w:szCs w:val="30"/>
              </w:rPr>
            </w:pPr>
          </w:p>
          <w:p>
            <w:pPr>
              <w:ind w:firstLineChars="1700" w:firstLine="5100"/>
              <w:rPr>
                <w:rFonts w:ascii="仿宋_GB2312" w:eastAsia="仿宋_GB2312"/>
                <w:sz w:val="30"/>
                <w:szCs w:val="30"/>
              </w:rPr>
            </w:pPr>
            <w:r>
              <w:rPr>
                <w:rFonts w:ascii="仿宋_GB2312" w:eastAsia="仿宋_GB2312" w:hint="eastAsia"/>
                <w:sz w:val="30"/>
                <w:szCs w:val="30"/>
              </w:rPr>
              <w:t>(盖章）</w:t>
            </w:r>
          </w:p>
          <w:p>
            <w:pPr>
              <w:ind w:firstLineChars="1600" w:firstLine="4800"/>
              <w:rPr>
                <w:rFonts w:ascii="仿宋_GB2312" w:eastAsia="仿宋_GB2312"/>
                <w:sz w:val="30"/>
                <w:szCs w:val="30"/>
              </w:rPr>
            </w:pPr>
            <w:r>
              <w:rPr>
                <w:rFonts w:ascii="仿宋_GB2312" w:eastAsia="仿宋_GB2312" w:hint="eastAsia"/>
                <w:sz w:val="30"/>
                <w:szCs w:val="30"/>
              </w:rPr>
              <w:t>年   月   日</w:t>
            </w:r>
          </w:p>
        </w:tc>
      </w:tr>
      <w:tr>
        <w:trPr>
          <w:trHeight w:val="3490"/>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纪检</w:t>
            </w:r>
          </w:p>
          <w:p>
            <w:pPr>
              <w:jc w:val="center"/>
              <w:rPr>
                <w:rFonts w:ascii="仿宋_GB2312" w:eastAsia="仿宋_GB2312"/>
                <w:sz w:val="30"/>
                <w:szCs w:val="30"/>
              </w:rPr>
            </w:pPr>
            <w:r>
              <w:rPr>
                <w:rFonts w:ascii="仿宋_GB2312" w:eastAsia="仿宋_GB2312" w:hint="eastAsia"/>
                <w:sz w:val="30"/>
                <w:szCs w:val="30"/>
              </w:rPr>
              <w:t>部门</w:t>
            </w:r>
          </w:p>
          <w:p>
            <w:pPr>
              <w:jc w:val="center"/>
              <w:rPr>
                <w:rFonts w:ascii="仿宋_GB2312" w:eastAsia="仿宋_GB2312"/>
                <w:sz w:val="30"/>
                <w:szCs w:val="30"/>
              </w:rPr>
            </w:pPr>
            <w:r>
              <w:rPr>
                <w:rFonts w:ascii="仿宋_GB2312" w:eastAsia="仿宋_GB2312" w:hint="eastAsia"/>
                <w:sz w:val="30"/>
                <w:szCs w:val="30"/>
              </w:rPr>
              <w:t>意见</w:t>
            </w:r>
          </w:p>
        </w:tc>
        <w:tc>
          <w:tcPr>
            <w:tcW w:w="7678" w:type="dxa"/>
            <w:gridSpan w:val="9"/>
            <w:vAlign w:val="center"/>
          </w:tcPr>
          <w:p>
            <w:pPr>
              <w:jc w:val="center"/>
              <w:rPr>
                <w:rFonts w:ascii="仿宋_GB2312" w:eastAsia="仿宋_GB2312"/>
                <w:sz w:val="30"/>
                <w:szCs w:val="30"/>
              </w:rPr>
            </w:pPr>
          </w:p>
          <w:p>
            <w:pPr>
              <w:jc w:val="center"/>
              <w:rPr>
                <w:rFonts w:ascii="仿宋_GB2312" w:eastAsia="仿宋_GB2312"/>
                <w:sz w:val="30"/>
                <w:szCs w:val="30"/>
              </w:rPr>
            </w:pPr>
          </w:p>
          <w:p>
            <w:pPr>
              <w:rPr>
                <w:rFonts w:ascii="仿宋_GB2312" w:eastAsia="仿宋_GB2312"/>
                <w:sz w:val="30"/>
                <w:szCs w:val="30"/>
              </w:rPr>
            </w:pPr>
          </w:p>
          <w:p>
            <w:pPr>
              <w:jc w:val="center"/>
              <w:rPr>
                <w:rFonts w:ascii="仿宋_GB2312" w:eastAsia="仿宋_GB2312"/>
                <w:sz w:val="30"/>
                <w:szCs w:val="30"/>
              </w:rPr>
            </w:pPr>
            <w:r>
              <w:rPr>
                <w:rFonts w:ascii="仿宋_GB2312" w:eastAsia="仿宋_GB2312" w:hint="eastAsia"/>
                <w:sz w:val="30"/>
                <w:szCs w:val="30"/>
              </w:rPr>
              <w:t xml:space="preserve">                      （盖章）</w:t>
            </w:r>
          </w:p>
          <w:p>
            <w:pPr>
              <w:jc w:val="center"/>
              <w:rPr>
                <w:rFonts w:ascii="仿宋_GB2312" w:eastAsia="仿宋_GB2312"/>
                <w:sz w:val="30"/>
                <w:szCs w:val="30"/>
              </w:rPr>
            </w:pPr>
            <w:r>
              <w:rPr>
                <w:rFonts w:ascii="仿宋_GB2312" w:eastAsia="仿宋_GB2312" w:hint="eastAsia"/>
                <w:sz w:val="30"/>
                <w:szCs w:val="30"/>
              </w:rPr>
              <w:t xml:space="preserve">                        年   月   日</w:t>
            </w:r>
          </w:p>
        </w:tc>
      </w:tr>
      <w:tr>
        <w:trPr>
          <w:trHeight w:val="3276"/>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旗县区</w:t>
            </w:r>
          </w:p>
          <w:p>
            <w:pPr>
              <w:jc w:val="center"/>
              <w:rPr>
                <w:rFonts w:ascii="仿宋_GB2312" w:eastAsia="仿宋_GB2312"/>
                <w:sz w:val="30"/>
                <w:szCs w:val="30"/>
              </w:rPr>
            </w:pPr>
            <w:r>
              <w:rPr>
                <w:rFonts w:ascii="仿宋_GB2312" w:eastAsia="仿宋_GB2312" w:hint="eastAsia"/>
                <w:sz w:val="30"/>
                <w:szCs w:val="30"/>
              </w:rPr>
              <w:t>妇联</w:t>
            </w:r>
          </w:p>
          <w:p>
            <w:pPr>
              <w:jc w:val="center"/>
              <w:rPr>
                <w:rFonts w:ascii="仿宋_GB2312" w:eastAsia="仿宋_GB2312"/>
                <w:sz w:val="30"/>
                <w:szCs w:val="30"/>
              </w:rPr>
            </w:pPr>
            <w:r>
              <w:rPr>
                <w:rFonts w:ascii="仿宋_GB2312" w:eastAsia="仿宋_GB2312" w:hint="eastAsia"/>
                <w:sz w:val="30"/>
                <w:szCs w:val="30"/>
              </w:rPr>
              <w:t>意见</w:t>
            </w:r>
          </w:p>
        </w:tc>
        <w:tc>
          <w:tcPr>
            <w:tcW w:w="7678" w:type="dxa"/>
            <w:gridSpan w:val="9"/>
            <w:vAlign w:val="center"/>
          </w:tcPr>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jc w:val="center"/>
              <w:rPr>
                <w:rFonts w:ascii="仿宋_GB2312" w:eastAsia="仿宋_GB2312"/>
                <w:sz w:val="30"/>
                <w:szCs w:val="30"/>
              </w:rPr>
            </w:pPr>
            <w:r>
              <w:rPr>
                <w:rFonts w:ascii="仿宋_GB2312" w:eastAsia="仿宋_GB2312" w:hint="eastAsia"/>
                <w:sz w:val="30"/>
                <w:szCs w:val="30"/>
              </w:rPr>
              <w:t xml:space="preserve">                       (盖章）</w:t>
            </w:r>
          </w:p>
          <w:p>
            <w:pPr>
              <w:jc w:val="center"/>
              <w:rPr>
                <w:rFonts w:ascii="仿宋_GB2312" w:eastAsia="仿宋_GB2312"/>
                <w:sz w:val="30"/>
                <w:szCs w:val="30"/>
              </w:rPr>
            </w:pPr>
            <w:r>
              <w:rPr>
                <w:rFonts w:ascii="仿宋_GB2312" w:eastAsia="仿宋_GB2312" w:hint="eastAsia"/>
                <w:sz w:val="30"/>
                <w:szCs w:val="30"/>
              </w:rPr>
              <w:t xml:space="preserve">                        年   月   日</w:t>
            </w:r>
          </w:p>
        </w:tc>
      </w:tr>
      <w:tr>
        <w:trPr>
          <w:trHeight w:val="3334"/>
        </w:trPr>
        <w:tc>
          <w:tcPr>
            <w:tcW w:w="1352" w:type="dxa"/>
            <w:vAlign w:val="center"/>
          </w:tcPr>
          <w:p>
            <w:pPr>
              <w:jc w:val="center"/>
              <w:rPr>
                <w:rFonts w:ascii="仿宋_GB2312" w:eastAsia="仿宋_GB2312"/>
                <w:sz w:val="30"/>
                <w:szCs w:val="30"/>
              </w:rPr>
            </w:pPr>
            <w:r>
              <w:rPr>
                <w:rFonts w:ascii="仿宋_GB2312" w:eastAsia="仿宋_GB2312" w:hint="eastAsia"/>
                <w:sz w:val="30"/>
                <w:szCs w:val="30"/>
              </w:rPr>
              <w:t>市妇联</w:t>
            </w:r>
          </w:p>
          <w:p>
            <w:pPr>
              <w:jc w:val="center"/>
              <w:rPr>
                <w:rFonts w:ascii="仿宋_GB2312" w:eastAsia="仿宋_GB2312"/>
                <w:sz w:val="30"/>
                <w:szCs w:val="30"/>
              </w:rPr>
            </w:pPr>
            <w:r>
              <w:rPr>
                <w:rFonts w:ascii="仿宋_GB2312" w:eastAsia="仿宋_GB2312" w:hint="eastAsia"/>
                <w:sz w:val="30"/>
                <w:szCs w:val="30"/>
              </w:rPr>
              <w:t>审核</w:t>
            </w:r>
          </w:p>
          <w:p>
            <w:pPr>
              <w:jc w:val="center"/>
              <w:rPr>
                <w:rFonts w:ascii="仿宋_GB2312" w:eastAsia="仿宋_GB2312"/>
                <w:sz w:val="30"/>
                <w:szCs w:val="30"/>
              </w:rPr>
            </w:pPr>
            <w:r>
              <w:rPr>
                <w:rFonts w:ascii="仿宋_GB2312" w:eastAsia="仿宋_GB2312" w:hint="eastAsia"/>
                <w:sz w:val="30"/>
                <w:szCs w:val="30"/>
              </w:rPr>
              <w:t>意见</w:t>
            </w:r>
          </w:p>
        </w:tc>
        <w:tc>
          <w:tcPr>
            <w:tcW w:w="7678" w:type="dxa"/>
            <w:gridSpan w:val="9"/>
            <w:vAlign w:val="center"/>
          </w:tcPr>
          <w:p>
            <w:pPr>
              <w:rPr>
                <w:rFonts w:ascii="仿宋_GB2312" w:eastAsia="仿宋_GB2312"/>
                <w:sz w:val="30"/>
                <w:szCs w:val="30"/>
              </w:rPr>
            </w:pPr>
          </w:p>
          <w:p>
            <w:pPr>
              <w:ind w:firstLineChars="50" w:firstLine="150"/>
              <w:jc w:val="center"/>
              <w:rPr>
                <w:rFonts w:ascii="仿宋_GB2312" w:eastAsia="仿宋_GB2312"/>
                <w:sz w:val="30"/>
                <w:szCs w:val="30"/>
              </w:rPr>
            </w:pPr>
          </w:p>
          <w:p>
            <w:pPr>
              <w:ind w:firstLineChars="50" w:firstLine="150"/>
              <w:jc w:val="center"/>
              <w:rPr>
                <w:rFonts w:ascii="仿宋_GB2312" w:eastAsia="仿宋_GB2312"/>
                <w:sz w:val="30"/>
                <w:szCs w:val="30"/>
              </w:rPr>
            </w:pPr>
          </w:p>
          <w:p>
            <w:pPr>
              <w:ind w:firstLineChars="50" w:firstLine="150"/>
              <w:jc w:val="center"/>
              <w:rPr>
                <w:rFonts w:ascii="仿宋_GB2312" w:eastAsia="仿宋_GB2312"/>
                <w:sz w:val="30"/>
                <w:szCs w:val="30"/>
              </w:rPr>
            </w:pPr>
            <w:r>
              <w:rPr>
                <w:rFonts w:ascii="仿宋_GB2312" w:eastAsia="仿宋_GB2312" w:hint="eastAsia"/>
                <w:sz w:val="30"/>
                <w:szCs w:val="30"/>
              </w:rPr>
              <w:t xml:space="preserve">                       (盖章）</w:t>
            </w:r>
          </w:p>
          <w:p>
            <w:pPr>
              <w:jc w:val="center"/>
              <w:rPr>
                <w:rFonts w:ascii="仿宋_GB2312" w:eastAsia="仿宋_GB2312"/>
                <w:sz w:val="30"/>
                <w:szCs w:val="30"/>
              </w:rPr>
            </w:pPr>
            <w:r>
              <w:rPr>
                <w:rFonts w:ascii="仿宋_GB2312" w:eastAsia="仿宋_GB2312" w:hint="eastAsia"/>
                <w:sz w:val="30"/>
                <w:szCs w:val="30"/>
              </w:rPr>
              <w:t xml:space="preserve">                        年   月   日</w:t>
            </w:r>
          </w:p>
        </w:tc>
      </w:tr>
    </w:tbl>
    <w:p>
      <w:pPr>
        <w:rPr>
          <w:rFonts w:ascii="黑体" w:eastAsia="黑体" w:cs="Times New Roman"/>
          <w:sz w:val="32"/>
          <w:szCs w:val="32"/>
        </w:rPr>
      </w:pPr>
      <w:r>
        <w:rPr>
          <w:rFonts w:ascii="黑体" w:eastAsia="黑体" w:cs="Times New Roman" w:hint="eastAsia"/>
          <w:sz w:val="32"/>
          <w:szCs w:val="32"/>
        </w:rPr>
        <w:t>附件2</w:t>
      </w:r>
    </w:p>
    <w:p>
      <w:pPr>
        <w:rPr>
          <w:rFonts w:ascii="黑体" w:eastAsia="黑体" w:cs="Times New Roman"/>
          <w:sz w:val="32"/>
          <w:szCs w:val="32"/>
        </w:rPr>
      </w:pPr>
      <w:r>
        <w:rPr>
          <w:rFonts w:ascii="黑体" w:eastAsia="黑体" w:cs="Times New Roman" w:hint="eastAsia"/>
          <w:sz w:val="32"/>
          <w:szCs w:val="32"/>
        </w:rPr>
        <w:t xml:space="preserve"> </w:t>
      </w:r>
    </w:p>
    <w:p>
      <w:pPr>
        <w:rPr>
          <w:rFonts w:ascii="黑体" w:eastAsia="黑体" w:cs="Times New Roman"/>
          <w:sz w:val="32"/>
          <w:szCs w:val="32"/>
        </w:rPr>
      </w:pPr>
      <w:r>
        <w:rPr>
          <w:rFonts w:ascii="黑体" w:eastAsia="黑体" w:cs="Times New Roman" w:hint="eastAsia"/>
          <w:sz w:val="32"/>
          <w:szCs w:val="32"/>
        </w:rPr>
        <w:t xml:space="preserve"> </w:t>
      </w:r>
    </w:p>
    <w:p>
      <w:pPr>
        <w:jc w:val="center"/>
        <w:rPr>
          <w:rFonts w:ascii="方正小标宋简体" w:eastAsia="方正小标宋简体" w:cs="Times New Roman" w:hint="eastAsia"/>
          <w:color w:val="000000"/>
          <w:sz w:val="44"/>
          <w:szCs w:val="44"/>
        </w:rPr>
      </w:pPr>
      <w:r>
        <w:rPr>
          <w:rFonts w:ascii="方正小标宋简体" w:eastAsia="方正小标宋简体" w:cs="Times New Roman" w:hint="eastAsia"/>
          <w:color w:val="000000"/>
          <w:sz w:val="44"/>
          <w:szCs w:val="44"/>
        </w:rPr>
        <w:t>呼和浩特市三八红旗集体登记表</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jc w:val="left"/>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ind w:leftChars="1287" w:left="2703"/>
        <w:rPr>
          <w:rFonts w:ascii="仿宋" w:eastAsia="仿宋" w:cs="Times New Roman"/>
          <w:color w:val="000000"/>
          <w:sz w:val="32"/>
          <w:szCs w:val="32"/>
        </w:rPr>
      </w:pPr>
    </w:p>
    <w:p>
      <w:pPr>
        <w:spacing w:line="760" w:lineRule="exact"/>
        <w:ind w:leftChars="1287" w:left="2703"/>
        <w:rPr>
          <w:rFonts w:ascii="仿宋" w:eastAsia="仿宋" w:cs="Times New Roman"/>
          <w:color w:val="000000"/>
          <w:sz w:val="32"/>
          <w:szCs w:val="32"/>
        </w:rPr>
      </w:pPr>
      <w:r>
        <w:rPr>
          <w:rFonts w:ascii="仿宋" w:eastAsia="仿宋" w:cs="Times New Roman" w:hint="eastAsia"/>
          <w:color w:val="000000"/>
          <w:sz w:val="32"/>
          <w:szCs w:val="32"/>
        </w:rPr>
        <w:br/>
        <w:t>单      位</w:t>
      </w:r>
      <w:r>
        <w:rPr>
          <w:rFonts w:ascii="仿宋" w:eastAsia="仿宋" w:cs="Times New Roman" w:hint="eastAsia"/>
          <w:color w:val="000000"/>
          <w:sz w:val="32"/>
          <w:szCs w:val="32"/>
          <w:u w:val="single"/>
        </w:rPr>
        <w:t xml:space="preserve">              </w:t>
      </w:r>
      <w:r>
        <w:rPr>
          <w:rFonts w:ascii="仿宋" w:eastAsia="仿宋" w:cs="Times New Roman" w:hint="eastAsia"/>
          <w:color w:val="000000"/>
          <w:sz w:val="32"/>
          <w:szCs w:val="32"/>
        </w:rPr>
        <w:br/>
      </w:r>
      <w:r>
        <w:rPr>
          <w:rFonts w:ascii="仿宋" w:eastAsia="仿宋" w:cs="Times New Roman" w:hint="eastAsia"/>
          <w:color w:val="000000"/>
          <w:spacing w:val="40"/>
          <w:sz w:val="32"/>
          <w:szCs w:val="32"/>
        </w:rPr>
        <w:t>填表时间</w:t>
      </w:r>
      <w:r>
        <w:rPr>
          <w:rFonts w:ascii="仿宋" w:eastAsia="仿宋" w:cs="Times New Roman" w:hint="eastAsia"/>
          <w:color w:val="000000"/>
          <w:sz w:val="32"/>
          <w:szCs w:val="32"/>
          <w:u w:val="single"/>
        </w:rPr>
        <w:t xml:space="preserve">              </w:t>
      </w:r>
      <w:r>
        <w:rPr>
          <w:rFonts w:ascii="仿宋" w:eastAsia="仿宋" w:cs="Times New Roman" w:hint="eastAsia"/>
          <w:color w:val="000000"/>
          <w:sz w:val="32"/>
          <w:szCs w:val="32"/>
        </w:rPr>
        <w:br/>
      </w:r>
    </w:p>
    <w:p>
      <w:pPr>
        <w:ind w:leftChars="1287" w:left="2703"/>
        <w:rPr>
          <w:rFonts w:ascii="仿宋" w:eastAsia="仿宋" w:cs="Times New Roman"/>
          <w:color w:val="000000"/>
          <w:sz w:val="32"/>
          <w:szCs w:val="32"/>
        </w:rPr>
      </w:pPr>
      <w:r>
        <w:rPr>
          <w:rFonts w:ascii="仿宋" w:eastAsia="仿宋" w:cs="Times New Roman" w:hint="eastAsia"/>
          <w:color w:val="000000"/>
          <w:sz w:val="32"/>
          <w:szCs w:val="32"/>
        </w:rPr>
        <w:t xml:space="preserve"> </w:t>
      </w:r>
    </w:p>
    <w:p>
      <w:pPr>
        <w:ind w:leftChars="1287" w:left="2703"/>
        <w:rPr>
          <w:rFonts w:ascii="仿宋" w:eastAsia="仿宋" w:cs="Times New Roman"/>
          <w:color w:val="000000"/>
          <w:sz w:val="32"/>
          <w:szCs w:val="32"/>
        </w:rPr>
      </w:pPr>
      <w:r>
        <w:rPr>
          <w:rFonts w:ascii="仿宋" w:eastAsia="仿宋" w:cs="Times New Roman" w:hint="eastAsia"/>
          <w:color w:val="000000"/>
          <w:sz w:val="32"/>
          <w:szCs w:val="32"/>
        </w:rPr>
        <w:t xml:space="preserve"> </w:t>
      </w:r>
    </w:p>
    <w:p>
      <w:pPr>
        <w:ind w:leftChars="1287" w:left="2703"/>
        <w:rPr>
          <w:rFonts w:ascii="仿宋" w:eastAsia="仿宋" w:cs="Times New Roman"/>
          <w:color w:val="000000"/>
          <w:sz w:val="32"/>
          <w:szCs w:val="32"/>
        </w:rPr>
      </w:pPr>
      <w:bookmarkStart w:id="0" w:name="_GoBack"/>
      <w:bookmarkEnd w:id="0"/>
    </w:p>
    <w:p>
      <w:pPr>
        <w:ind w:leftChars="1287" w:left="2703"/>
        <w:rPr>
          <w:rFonts w:ascii="仿宋" w:eastAsia="仿宋" w:cs="Times New Roman"/>
          <w:color w:val="000000"/>
          <w:sz w:val="32"/>
          <w:szCs w:val="32"/>
        </w:rPr>
      </w:pPr>
    </w:p>
    <w:p>
      <w:pPr>
        <w:ind w:leftChars="1287" w:left="2703"/>
        <w:rPr>
          <w:rFonts w:ascii="FZFSK--GBK1-0" w:cs="Times New Roman" w:hAnsi="FZFSK--GBK1-0" w:hint="eastAsia"/>
          <w:color w:val="000000"/>
          <w:sz w:val="30"/>
          <w:szCs w:val="30"/>
        </w:rPr>
      </w:pPr>
      <w:r>
        <w:rPr>
          <w:rFonts w:ascii="仿宋" w:eastAsia="仿宋" w:cs="Times New Roman" w:hint="eastAsia"/>
          <w:color w:val="000000"/>
          <w:sz w:val="32"/>
          <w:szCs w:val="32"/>
        </w:rPr>
        <w:t>呼和浩特市妇女联合会制</w:t>
      </w:r>
    </w:p>
    <w:p>
      <w:pPr>
        <w:ind w:leftChars="1287" w:left="2703"/>
        <w:rPr>
          <w:rFonts w:ascii="FZFSK--GBK1-0" w:cs="Times New Roman" w:hAnsi="FZFSK--GBK1-0" w:hint="eastAsia"/>
          <w:color w:val="000000"/>
          <w:sz w:val="30"/>
          <w:szCs w:val="30"/>
        </w:rPr>
      </w:pPr>
      <w:r>
        <w:rPr>
          <w:rFonts w:ascii="FZFSK--GBK1-0" w:cs="Times New Roman" w:hAnsi="FZFSK--GBK1-0" w:hint="eastAsia"/>
          <w:color w:val="000000"/>
          <w:sz w:val="30"/>
          <w:szCs w:val="30"/>
        </w:rPr>
        <w:t xml:space="preserve">  </w:t>
      </w:r>
    </w:p>
    <w:p>
      <w:pPr>
        <w:spacing w:afterLines="50" w:after="156"/>
        <w:ind w:left="0"/>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呼和浩特市“三八”红旗集体登记表</w:t>
      </w:r>
    </w:p>
    <w:tbl>
      <w:tblPr>
        <w:jc w:val="center"/>
        <w:tblW w:w="880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06"/>
        <w:gridCol w:w="825"/>
        <w:gridCol w:w="1199"/>
        <w:gridCol w:w="1418"/>
        <w:gridCol w:w="1417"/>
        <w:gridCol w:w="1134"/>
        <w:gridCol w:w="1710"/>
      </w:tblGrid>
      <w:tr>
        <w:tc>
          <w:tcPr>
            <w:tcW w:w="1931" w:type="dxa"/>
            <w:gridSpan w:val="2"/>
            <w:tcBorders>
              <w:top w:val="single" w:sz="4" w:space="0" w:color="auto"/>
              <w:left w:val="single" w:sz="4" w:space="0" w:color="auto"/>
              <w:bottom w:val="single" w:sz="4" w:space="0" w:color="auto"/>
              <w:right w:val="single" w:sz="4" w:space="0" w:color="auto"/>
            </w:tcBorders>
          </w:tcPr>
          <w:p>
            <w:pPr>
              <w:jc w:val="center"/>
              <w:rPr>
                <w:rFonts w:ascii="仿宋" w:eastAsia="仿宋" w:cs="Times New Roman"/>
                <w:sz w:val="32"/>
                <w:szCs w:val="32"/>
              </w:rPr>
            </w:pPr>
            <w:r>
              <w:rPr>
                <w:rFonts w:ascii="仿宋" w:eastAsia="仿宋" w:cs="Times New Roman" w:hint="eastAsia"/>
                <w:sz w:val="32"/>
                <w:szCs w:val="32"/>
              </w:rPr>
              <w:t>单位名称</w:t>
            </w:r>
          </w:p>
        </w:tc>
        <w:tc>
          <w:tcPr>
            <w:tcW w:w="6878" w:type="dxa"/>
            <w:gridSpan w:val="5"/>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c>
          <w:tcPr>
            <w:tcW w:w="1931" w:type="dxa"/>
            <w:gridSpan w:val="2"/>
            <w:tcBorders>
              <w:top w:val="single" w:sz="4" w:space="0" w:color="auto"/>
              <w:left w:val="single" w:sz="4" w:space="0" w:color="auto"/>
              <w:bottom w:val="single" w:sz="4" w:space="0" w:color="auto"/>
              <w:right w:val="single" w:sz="4" w:space="0" w:color="auto"/>
            </w:tcBorders>
          </w:tcPr>
          <w:p>
            <w:pPr>
              <w:jc w:val="center"/>
              <w:rPr>
                <w:rFonts w:ascii="仿宋" w:eastAsia="仿宋" w:cs="Times New Roman"/>
                <w:sz w:val="32"/>
                <w:szCs w:val="32"/>
              </w:rPr>
            </w:pPr>
            <w:r>
              <w:rPr>
                <w:rFonts w:ascii="仿宋" w:eastAsia="仿宋" w:cs="Times New Roman" w:hint="eastAsia"/>
                <w:sz w:val="32"/>
                <w:szCs w:val="32"/>
              </w:rPr>
              <w:t>人    数</w:t>
            </w:r>
          </w:p>
        </w:tc>
        <w:tc>
          <w:tcPr>
            <w:tcW w:w="1199" w:type="dxa"/>
            <w:tcBorders>
              <w:top w:val="single" w:sz="4" w:space="0" w:color="auto"/>
              <w:left w:val="nil"/>
              <w:bottom w:val="single" w:sz="4" w:space="0" w:color="auto"/>
              <w:right w:val="single" w:sz="4" w:space="0" w:color="auto"/>
            </w:tcBorders>
          </w:tcPr>
          <w:p>
            <w:pPr>
              <w:rPr>
                <w:rFonts w:ascii="仿宋" w:eastAsia="仿宋" w:cs="Times New Roman"/>
                <w:sz w:val="32"/>
                <w:szCs w:val="32"/>
              </w:rPr>
            </w:pPr>
          </w:p>
        </w:tc>
        <w:tc>
          <w:tcPr>
            <w:tcW w:w="1418" w:type="dxa"/>
            <w:tcBorders>
              <w:top w:val="single" w:sz="4" w:space="0" w:color="auto"/>
              <w:left w:val="nil"/>
              <w:bottom w:val="single" w:sz="4" w:space="0" w:color="auto"/>
              <w:right w:val="single" w:sz="4" w:space="0" w:color="auto"/>
            </w:tcBorders>
          </w:tcPr>
          <w:p>
            <w:pPr>
              <w:rPr>
                <w:rFonts w:ascii="仿宋" w:eastAsia="仿宋" w:cs="Times New Roman"/>
                <w:spacing w:val="-20"/>
                <w:sz w:val="32"/>
                <w:szCs w:val="32"/>
              </w:rPr>
            </w:pPr>
            <w:r>
              <w:rPr>
                <w:rFonts w:ascii="仿宋" w:eastAsia="仿宋" w:cs="Times New Roman" w:hint="eastAsia"/>
                <w:spacing w:val="-20"/>
                <w:sz w:val="32"/>
                <w:szCs w:val="32"/>
              </w:rPr>
              <w:t>女性人数</w:t>
            </w:r>
          </w:p>
        </w:tc>
        <w:tc>
          <w:tcPr>
            <w:tcW w:w="4261" w:type="dxa"/>
            <w:gridSpan w:val="3"/>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c>
          <w:tcPr>
            <w:tcW w:w="1931" w:type="dxa"/>
            <w:gridSpan w:val="2"/>
            <w:tcBorders>
              <w:top w:val="single" w:sz="4" w:space="0" w:color="auto"/>
              <w:left w:val="single" w:sz="4" w:space="0" w:color="auto"/>
              <w:bottom w:val="single" w:sz="4" w:space="0" w:color="auto"/>
              <w:right w:val="single" w:sz="4" w:space="0" w:color="auto"/>
            </w:tcBorders>
            <w:vAlign w:val="center"/>
          </w:tcPr>
          <w:p>
            <w:pPr>
              <w:spacing w:line="560" w:lineRule="atLeast"/>
              <w:jc w:val="center"/>
              <w:rPr>
                <w:rFonts w:ascii="仿宋" w:eastAsia="仿宋" w:cs="Times New Roman"/>
                <w:spacing w:val="-20"/>
                <w:sz w:val="32"/>
                <w:szCs w:val="32"/>
              </w:rPr>
            </w:pPr>
            <w:r>
              <w:rPr>
                <w:rFonts w:ascii="仿宋" w:eastAsia="仿宋" w:cs="Times New Roman" w:hint="eastAsia"/>
                <w:spacing w:val="-20"/>
                <w:kern w:val="0"/>
                <w:sz w:val="32"/>
                <w:szCs w:val="32"/>
              </w:rPr>
              <w:t>负责人姓名</w:t>
            </w:r>
          </w:p>
        </w:tc>
        <w:tc>
          <w:tcPr>
            <w:tcW w:w="1199" w:type="dxa"/>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c>
          <w:tcPr>
            <w:tcW w:w="1418" w:type="dxa"/>
            <w:tcBorders>
              <w:top w:val="single" w:sz="4" w:space="0" w:color="auto"/>
              <w:left w:val="nil"/>
              <w:bottom w:val="single" w:sz="4" w:space="0" w:color="auto"/>
              <w:right w:val="single" w:sz="4" w:space="0" w:color="auto"/>
            </w:tcBorders>
            <w:vAlign w:val="center"/>
          </w:tcPr>
          <w:p>
            <w:pPr>
              <w:jc w:val="center"/>
              <w:rPr>
                <w:rFonts w:ascii="仿宋" w:eastAsia="仿宋" w:cs="Times New Roman"/>
                <w:sz w:val="32"/>
                <w:szCs w:val="32"/>
              </w:rPr>
            </w:pPr>
            <w:r>
              <w:rPr>
                <w:rFonts w:ascii="仿宋" w:eastAsia="仿宋" w:cs="Times New Roman" w:hint="eastAsia"/>
                <w:sz w:val="32"/>
                <w:szCs w:val="32"/>
              </w:rPr>
              <w:t>性</w:t>
            </w:r>
            <w:r>
              <w:rPr>
                <w:rFonts w:ascii="仿宋" w:eastAsia="仿宋" w:cs="Times New Roman"/>
                <w:sz w:val="32"/>
                <w:szCs w:val="32"/>
              </w:rPr>
              <w:t xml:space="preserve">  </w:t>
            </w:r>
            <w:r>
              <w:rPr>
                <w:rFonts w:ascii="仿宋" w:eastAsia="仿宋" w:cs="Times New Roman" w:hint="eastAsia"/>
                <w:sz w:val="32"/>
                <w:szCs w:val="32"/>
              </w:rPr>
              <w:t>别</w:t>
            </w:r>
          </w:p>
        </w:tc>
        <w:tc>
          <w:tcPr>
            <w:tcW w:w="1417" w:type="dxa"/>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c>
          <w:tcPr>
            <w:tcW w:w="1134" w:type="dxa"/>
            <w:tcBorders>
              <w:top w:val="single" w:sz="4" w:space="0" w:color="auto"/>
              <w:left w:val="nil"/>
              <w:bottom w:val="single" w:sz="4" w:space="0" w:color="auto"/>
              <w:right w:val="single" w:sz="4" w:space="0" w:color="auto"/>
            </w:tcBorders>
            <w:vAlign w:val="center"/>
          </w:tcPr>
          <w:p>
            <w:pPr>
              <w:jc w:val="center"/>
              <w:rPr>
                <w:rFonts w:ascii="仿宋" w:eastAsia="仿宋" w:cs="Times New Roman"/>
                <w:spacing w:val="-20"/>
                <w:sz w:val="32"/>
                <w:szCs w:val="32"/>
              </w:rPr>
            </w:pPr>
            <w:r>
              <w:rPr>
                <w:rFonts w:ascii="仿宋" w:eastAsia="仿宋" w:cs="Times New Roman" w:hint="eastAsia"/>
                <w:spacing w:val="-20"/>
                <w:sz w:val="32"/>
                <w:szCs w:val="32"/>
              </w:rPr>
              <w:t>职</w:t>
            </w:r>
            <w:r>
              <w:rPr>
                <w:rFonts w:ascii="仿宋" w:eastAsia="仿宋" w:cs="Times New Roman"/>
                <w:spacing w:val="-20"/>
                <w:sz w:val="32"/>
                <w:szCs w:val="32"/>
              </w:rPr>
              <w:t xml:space="preserve">  </w:t>
            </w:r>
            <w:r>
              <w:rPr>
                <w:rFonts w:ascii="仿宋" w:eastAsia="仿宋" w:cs="Times New Roman" w:hint="eastAsia"/>
                <w:spacing w:val="-20"/>
                <w:sz w:val="32"/>
                <w:szCs w:val="32"/>
              </w:rPr>
              <w:t>务</w:t>
            </w:r>
          </w:p>
        </w:tc>
        <w:tc>
          <w:tcPr>
            <w:tcW w:w="1710" w:type="dxa"/>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c>
          <w:tcPr>
            <w:tcW w:w="1931" w:type="dxa"/>
            <w:gridSpan w:val="2"/>
            <w:tcBorders>
              <w:top w:val="single" w:sz="4" w:space="0" w:color="auto"/>
              <w:left w:val="single" w:sz="4" w:space="0" w:color="auto"/>
              <w:bottom w:val="single" w:sz="4" w:space="0" w:color="auto"/>
              <w:right w:val="single" w:sz="4" w:space="0" w:color="auto"/>
            </w:tcBorders>
          </w:tcPr>
          <w:p>
            <w:pPr>
              <w:rPr>
                <w:rFonts w:ascii="仿宋" w:eastAsia="仿宋" w:cs="Times New Roman"/>
                <w:spacing w:val="-20"/>
                <w:sz w:val="32"/>
                <w:szCs w:val="32"/>
              </w:rPr>
            </w:pPr>
            <w:r>
              <w:rPr>
                <w:rFonts w:ascii="仿宋" w:eastAsia="仿宋" w:cs="Times New Roman" w:hint="eastAsia"/>
                <w:spacing w:val="-20"/>
                <w:sz w:val="32"/>
                <w:szCs w:val="32"/>
              </w:rPr>
              <w:t>通讯详细地址</w:t>
            </w:r>
          </w:p>
        </w:tc>
        <w:tc>
          <w:tcPr>
            <w:tcW w:w="6878" w:type="dxa"/>
            <w:gridSpan w:val="5"/>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c>
          <w:tcPr>
            <w:tcW w:w="1106" w:type="dxa"/>
            <w:tcBorders>
              <w:top w:val="single" w:sz="4" w:space="0" w:color="auto"/>
              <w:left w:val="single" w:sz="4" w:space="0" w:color="auto"/>
              <w:bottom w:val="single" w:sz="4" w:space="0" w:color="auto"/>
              <w:right w:val="single" w:sz="4" w:space="0" w:color="auto"/>
            </w:tcBorders>
          </w:tcPr>
          <w:p>
            <w:pPr>
              <w:rPr>
                <w:rFonts w:ascii="仿宋" w:eastAsia="仿宋" w:cs="Times New Roman"/>
                <w:sz w:val="32"/>
                <w:szCs w:val="32"/>
              </w:rPr>
            </w:pPr>
            <w:r>
              <w:rPr>
                <w:rFonts w:ascii="仿宋" w:eastAsia="仿宋" w:cs="Times New Roman" w:hint="eastAsia"/>
                <w:sz w:val="32"/>
                <w:szCs w:val="32"/>
              </w:rPr>
              <w:t>邮 编</w:t>
            </w:r>
          </w:p>
        </w:tc>
        <w:tc>
          <w:tcPr>
            <w:tcW w:w="2024" w:type="dxa"/>
            <w:gridSpan w:val="2"/>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c>
          <w:tcPr>
            <w:tcW w:w="1418" w:type="dxa"/>
            <w:tcBorders>
              <w:top w:val="single" w:sz="4" w:space="0" w:color="auto"/>
              <w:left w:val="nil"/>
              <w:bottom w:val="single" w:sz="4" w:space="0" w:color="auto"/>
              <w:right w:val="single" w:sz="4" w:space="0" w:color="auto"/>
            </w:tcBorders>
          </w:tcPr>
          <w:p>
            <w:pPr>
              <w:rPr>
                <w:rFonts w:ascii="仿宋" w:eastAsia="仿宋" w:cs="Times New Roman"/>
                <w:b/>
                <w:bCs/>
                <w:spacing w:val="-20"/>
                <w:sz w:val="32"/>
                <w:szCs w:val="32"/>
              </w:rPr>
            </w:pPr>
            <w:r>
              <w:rPr>
                <w:rFonts w:ascii="仿宋" w:eastAsia="仿宋" w:cs="Times New Roman" w:hint="eastAsia"/>
                <w:spacing w:val="-20"/>
                <w:sz w:val="32"/>
                <w:szCs w:val="32"/>
              </w:rPr>
              <w:t>固定电话</w:t>
            </w:r>
          </w:p>
        </w:tc>
        <w:tc>
          <w:tcPr>
            <w:tcW w:w="1417" w:type="dxa"/>
            <w:tcBorders>
              <w:top w:val="single" w:sz="4" w:space="0" w:color="auto"/>
              <w:left w:val="nil"/>
              <w:bottom w:val="single" w:sz="4" w:space="0" w:color="auto"/>
              <w:right w:val="single" w:sz="4" w:space="0" w:color="auto"/>
            </w:tcBorders>
          </w:tcPr>
          <w:p>
            <w:pPr>
              <w:rPr>
                <w:rFonts w:ascii="仿宋" w:eastAsia="仿宋" w:cs="Times New Roman"/>
                <w:sz w:val="32"/>
                <w:szCs w:val="32"/>
              </w:rPr>
            </w:pPr>
          </w:p>
        </w:tc>
        <w:tc>
          <w:tcPr>
            <w:tcW w:w="1134" w:type="dxa"/>
            <w:tcBorders>
              <w:top w:val="single" w:sz="4" w:space="0" w:color="auto"/>
              <w:left w:val="nil"/>
              <w:bottom w:val="single" w:sz="4" w:space="0" w:color="auto"/>
              <w:right w:val="single" w:sz="4" w:space="0" w:color="auto"/>
            </w:tcBorders>
          </w:tcPr>
          <w:p>
            <w:pPr>
              <w:jc w:val="center"/>
              <w:rPr>
                <w:rFonts w:ascii="仿宋" w:eastAsia="仿宋" w:cs="Times New Roman"/>
                <w:b/>
                <w:bCs/>
                <w:spacing w:val="-20"/>
                <w:sz w:val="32"/>
                <w:szCs w:val="32"/>
              </w:rPr>
            </w:pPr>
            <w:r>
              <w:rPr>
                <w:rFonts w:ascii="仿宋" w:eastAsia="仿宋" w:cs="Times New Roman" w:hint="eastAsia"/>
                <w:spacing w:val="-20"/>
                <w:sz w:val="32"/>
                <w:szCs w:val="32"/>
              </w:rPr>
              <w:t>手</w:t>
            </w:r>
            <w:r>
              <w:rPr>
                <w:rFonts w:ascii="仿宋" w:eastAsia="仿宋" w:cs="Times New Roman"/>
                <w:spacing w:val="-20"/>
                <w:sz w:val="32"/>
                <w:szCs w:val="32"/>
              </w:rPr>
              <w:t xml:space="preserve">  </w:t>
            </w:r>
            <w:r>
              <w:rPr>
                <w:rFonts w:ascii="仿宋" w:eastAsia="仿宋" w:cs="Times New Roman" w:hint="eastAsia"/>
                <w:spacing w:val="-20"/>
                <w:sz w:val="32"/>
                <w:szCs w:val="32"/>
              </w:rPr>
              <w:t>机</w:t>
            </w:r>
          </w:p>
        </w:tc>
        <w:tc>
          <w:tcPr>
            <w:tcW w:w="1710" w:type="dxa"/>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rPr>
          <w:trHeight w:val="3203"/>
        </w:trPr>
        <w:tc>
          <w:tcPr>
            <w:tcW w:w="1106" w:type="dxa"/>
            <w:tcBorders>
              <w:top w:val="single" w:sz="4" w:space="0" w:color="auto"/>
              <w:left w:val="single" w:sz="4" w:space="0" w:color="auto"/>
              <w:bottom w:val="single" w:sz="4" w:space="0" w:color="auto"/>
              <w:right w:val="single" w:sz="4" w:space="0" w:color="auto"/>
            </w:tcBorders>
            <w:vAlign w:val="center"/>
          </w:tcPr>
          <w:p>
            <w:pPr>
              <w:spacing w:line="400" w:lineRule="exact"/>
              <w:jc w:val="distribute"/>
              <w:rPr>
                <w:rFonts w:ascii="仿宋" w:eastAsia="仿宋" w:cs="Times New Roman"/>
                <w:sz w:val="32"/>
                <w:szCs w:val="32"/>
              </w:rPr>
            </w:pPr>
            <w:r>
              <w:rPr>
                <w:rFonts w:ascii="仿宋" w:eastAsia="仿宋" w:cs="Times New Roman" w:hint="eastAsia"/>
                <w:sz w:val="32"/>
                <w:szCs w:val="32"/>
              </w:rPr>
              <w:t>主</w:t>
            </w:r>
          </w:p>
          <w:p>
            <w:pPr>
              <w:spacing w:line="400" w:lineRule="exact"/>
              <w:jc w:val="distribute"/>
              <w:rPr>
                <w:rFonts w:ascii="仿宋" w:eastAsia="仿宋" w:cs="Times New Roman"/>
                <w:sz w:val="32"/>
                <w:szCs w:val="32"/>
              </w:rPr>
            </w:pPr>
            <w:r>
              <w:rPr>
                <w:rFonts w:ascii="仿宋" w:eastAsia="仿宋" w:cs="Times New Roman" w:hint="eastAsia"/>
                <w:sz w:val="32"/>
                <w:szCs w:val="32"/>
              </w:rPr>
              <w:t>要</w:t>
            </w:r>
          </w:p>
          <w:p>
            <w:pPr>
              <w:spacing w:line="400" w:lineRule="exact"/>
              <w:jc w:val="distribute"/>
              <w:rPr>
                <w:rFonts w:ascii="仿宋" w:eastAsia="仿宋" w:cs="Times New Roman"/>
                <w:sz w:val="32"/>
                <w:szCs w:val="32"/>
              </w:rPr>
            </w:pPr>
            <w:r>
              <w:rPr>
                <w:rFonts w:ascii="仿宋" w:eastAsia="仿宋" w:cs="Times New Roman" w:hint="eastAsia"/>
                <w:sz w:val="32"/>
                <w:szCs w:val="32"/>
              </w:rPr>
              <w:t>获</w:t>
            </w:r>
          </w:p>
          <w:p>
            <w:pPr>
              <w:spacing w:line="400" w:lineRule="exact"/>
              <w:jc w:val="distribute"/>
              <w:rPr>
                <w:rFonts w:ascii="仿宋" w:eastAsia="仿宋" w:cs="Times New Roman"/>
                <w:sz w:val="32"/>
                <w:szCs w:val="32"/>
              </w:rPr>
            </w:pPr>
            <w:r>
              <w:rPr>
                <w:rFonts w:ascii="仿宋" w:eastAsia="仿宋" w:cs="Times New Roman" w:hint="eastAsia"/>
                <w:sz w:val="32"/>
                <w:szCs w:val="32"/>
              </w:rPr>
              <w:t>奖</w:t>
            </w:r>
          </w:p>
          <w:p>
            <w:pPr>
              <w:spacing w:line="400" w:lineRule="exact"/>
              <w:jc w:val="distribute"/>
              <w:rPr>
                <w:rFonts w:ascii="仿宋" w:eastAsia="仿宋" w:cs="Times New Roman"/>
                <w:sz w:val="32"/>
                <w:szCs w:val="32"/>
              </w:rPr>
            </w:pPr>
            <w:r>
              <w:rPr>
                <w:rFonts w:ascii="仿宋" w:eastAsia="仿宋" w:cs="Times New Roman" w:hint="eastAsia"/>
                <w:sz w:val="32"/>
                <w:szCs w:val="32"/>
              </w:rPr>
              <w:t>情</w:t>
            </w:r>
          </w:p>
          <w:p>
            <w:pPr>
              <w:spacing w:line="400" w:lineRule="exact"/>
              <w:jc w:val="distribute"/>
              <w:rPr>
                <w:rFonts w:ascii="仿宋" w:eastAsia="仿宋" w:cs="Times New Roman"/>
                <w:sz w:val="32"/>
                <w:szCs w:val="32"/>
              </w:rPr>
            </w:pPr>
            <w:r>
              <w:rPr>
                <w:rFonts w:ascii="仿宋" w:eastAsia="仿宋" w:cs="Times New Roman" w:hint="eastAsia"/>
                <w:sz w:val="32"/>
                <w:szCs w:val="32"/>
              </w:rPr>
              <w:t>况</w:t>
            </w:r>
          </w:p>
        </w:tc>
        <w:tc>
          <w:tcPr>
            <w:tcW w:w="7703" w:type="dxa"/>
            <w:gridSpan w:val="6"/>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r>
        <w:trPr>
          <w:trHeight w:val="6028"/>
        </w:trPr>
        <w:tc>
          <w:tcPr>
            <w:tcW w:w="1106" w:type="dxa"/>
            <w:tcBorders>
              <w:top w:val="single" w:sz="4" w:space="0" w:color="auto"/>
              <w:left w:val="single" w:sz="4" w:space="0" w:color="auto"/>
              <w:bottom w:val="single" w:sz="4" w:space="0" w:color="auto"/>
              <w:right w:val="single" w:sz="4" w:space="0" w:color="auto"/>
            </w:tcBorders>
            <w:vAlign w:val="center"/>
          </w:tcPr>
          <w:p>
            <w:pPr>
              <w:spacing w:line="480" w:lineRule="exact"/>
              <w:jc w:val="center"/>
              <w:rPr>
                <w:rFonts w:ascii="仿宋" w:eastAsia="仿宋" w:cs="Times New Roman"/>
                <w:sz w:val="32"/>
                <w:szCs w:val="32"/>
              </w:rPr>
            </w:pPr>
            <w:r>
              <w:rPr>
                <w:rFonts w:ascii="仿宋" w:eastAsia="仿宋" w:cs="Times New Roman" w:hint="eastAsia"/>
                <w:sz w:val="32"/>
                <w:szCs w:val="32"/>
              </w:rPr>
              <w:t>主</w:t>
            </w:r>
          </w:p>
          <w:p>
            <w:pPr>
              <w:spacing w:line="480" w:lineRule="exact"/>
              <w:jc w:val="center"/>
              <w:rPr>
                <w:rFonts w:ascii="仿宋" w:eastAsia="仿宋" w:cs="Times New Roman"/>
                <w:sz w:val="32"/>
                <w:szCs w:val="32"/>
              </w:rPr>
            </w:pPr>
            <w:r>
              <w:rPr>
                <w:rFonts w:ascii="仿宋" w:eastAsia="仿宋" w:cs="Times New Roman" w:hint="eastAsia"/>
                <w:sz w:val="32"/>
                <w:szCs w:val="32"/>
              </w:rPr>
              <w:t>要</w:t>
            </w:r>
          </w:p>
          <w:p>
            <w:pPr>
              <w:spacing w:line="480" w:lineRule="exact"/>
              <w:jc w:val="center"/>
              <w:rPr>
                <w:rFonts w:ascii="仿宋" w:eastAsia="仿宋" w:cs="Times New Roman"/>
                <w:sz w:val="32"/>
                <w:szCs w:val="32"/>
              </w:rPr>
            </w:pPr>
            <w:r>
              <w:rPr>
                <w:rFonts w:ascii="仿宋" w:eastAsia="仿宋" w:cs="Times New Roman" w:hint="eastAsia"/>
                <w:sz w:val="32"/>
                <w:szCs w:val="32"/>
              </w:rPr>
              <w:t>事</w:t>
            </w:r>
          </w:p>
          <w:p>
            <w:pPr>
              <w:spacing w:line="480" w:lineRule="exact"/>
              <w:jc w:val="center"/>
              <w:rPr>
                <w:rFonts w:ascii="仿宋" w:eastAsia="仿宋" w:cs="Times New Roman"/>
                <w:sz w:val="32"/>
                <w:szCs w:val="32"/>
              </w:rPr>
            </w:pPr>
            <w:r>
              <w:rPr>
                <w:rFonts w:ascii="仿宋" w:eastAsia="仿宋" w:cs="Times New Roman" w:hint="eastAsia"/>
                <w:sz w:val="32"/>
                <w:szCs w:val="32"/>
              </w:rPr>
              <w:t>迹</w:t>
            </w:r>
          </w:p>
          <w:p>
            <w:pPr>
              <w:spacing w:line="480" w:lineRule="exact"/>
              <w:jc w:val="center"/>
              <w:rPr>
                <w:rFonts w:ascii="仿宋" w:eastAsia="仿宋" w:cs="Times New Roman"/>
                <w:sz w:val="32"/>
                <w:szCs w:val="32"/>
              </w:rPr>
            </w:pPr>
            <w:r>
              <w:rPr>
                <w:rFonts w:ascii="仿宋" w:eastAsia="仿宋" w:cs="Times New Roman" w:hint="eastAsia"/>
                <w:sz w:val="32"/>
                <w:szCs w:val="32"/>
              </w:rPr>
              <w:t>简</w:t>
            </w:r>
          </w:p>
          <w:p>
            <w:pPr>
              <w:spacing w:line="480" w:lineRule="exact"/>
              <w:jc w:val="center"/>
              <w:rPr>
                <w:rFonts w:ascii="仿宋" w:eastAsia="仿宋" w:cs="Times New Roman" w:hint="eastAsia"/>
                <w:sz w:val="32"/>
                <w:szCs w:val="32"/>
              </w:rPr>
            </w:pPr>
            <w:r>
              <w:rPr>
                <w:rFonts w:ascii="仿宋" w:eastAsia="仿宋" w:cs="Times New Roman" w:hint="eastAsia"/>
                <w:sz w:val="32"/>
                <w:szCs w:val="32"/>
              </w:rPr>
              <w:t>介</w:t>
            </w:r>
          </w:p>
          <w:p>
            <w:pPr>
              <w:spacing w:line="480" w:lineRule="exact"/>
              <w:jc w:val="center"/>
              <w:rPr>
                <w:rFonts w:ascii="仿宋" w:eastAsia="仿宋" w:cs="Times New Roman" w:hint="eastAsia"/>
                <w:sz w:val="32"/>
                <w:szCs w:val="32"/>
                <w:lang w:eastAsia="zh-CN"/>
              </w:rPr>
            </w:pPr>
            <w:r>
              <w:rPr>
                <w:rFonts w:ascii="仿宋" w:eastAsia="仿宋" w:cs="Times New Roman" w:hint="eastAsia"/>
                <w:sz w:val="32"/>
                <w:szCs w:val="32"/>
                <w:lang w:val="en-US" w:eastAsia="zh-CN"/>
              </w:rPr>
              <w:t>500</w:t>
            </w:r>
          </w:p>
          <w:p>
            <w:pPr>
              <w:spacing w:line="480" w:lineRule="exact"/>
              <w:jc w:val="center"/>
              <w:rPr>
                <w:rFonts w:ascii="仿宋" w:eastAsia="仿宋" w:cs="Times New Roman" w:hint="eastAsia"/>
                <w:sz w:val="32"/>
                <w:szCs w:val="32"/>
                <w:lang w:val="en-US" w:eastAsia="zh-CN"/>
              </w:rPr>
            </w:pPr>
            <w:r>
              <w:rPr>
                <w:rFonts w:ascii="仿宋" w:eastAsia="仿宋" w:cs="Times New Roman" w:hint="eastAsia"/>
                <w:sz w:val="32"/>
                <w:szCs w:val="32"/>
                <w:lang w:val="en-US" w:eastAsia="zh-CN"/>
              </w:rPr>
              <w:t>字</w:t>
            </w:r>
          </w:p>
        </w:tc>
        <w:tc>
          <w:tcPr>
            <w:tcW w:w="7703" w:type="dxa"/>
            <w:gridSpan w:val="6"/>
            <w:tcBorders>
              <w:top w:val="single" w:sz="4" w:space="0" w:color="auto"/>
              <w:left w:val="nil"/>
              <w:bottom w:val="single" w:sz="4" w:space="0" w:color="auto"/>
              <w:right w:val="single" w:sz="4" w:space="0" w:color="auto"/>
            </w:tcBorders>
          </w:tcPr>
          <w:p>
            <w:pPr>
              <w:rPr>
                <w:rFonts w:ascii="仿宋" w:eastAsia="仿宋" w:cs="Times New Roman"/>
                <w:b/>
                <w:bCs/>
                <w:sz w:val="32"/>
                <w:szCs w:val="32"/>
              </w:rPr>
            </w:pPr>
          </w:p>
        </w:tc>
      </w:tr>
    </w:tbl>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tbl>
      <w:tblPr>
        <w:jc w:val="center"/>
        <w:tblW w:w="885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63"/>
        <w:gridCol w:w="7796"/>
      </w:tblGrid>
      <w:tr>
        <w:trPr>
          <w:trHeight w:val="3579"/>
        </w:trPr>
        <w:tc>
          <w:tcPr>
            <w:tcW w:w="1063" w:type="dxa"/>
            <w:tcBorders>
              <w:top w:val="single" w:sz="4" w:space="0" w:color="auto"/>
              <w:left w:val="single" w:sz="4" w:space="0" w:color="auto"/>
              <w:bottom w:val="single" w:sz="4" w:space="0" w:color="auto"/>
              <w:right w:val="single" w:sz="4" w:space="0" w:color="auto"/>
            </w:tcBorders>
            <w:vAlign w:val="center"/>
          </w:tcPr>
          <w:p>
            <w:pPr>
              <w:spacing w:line="480" w:lineRule="exact"/>
              <w:jc w:val="center"/>
              <w:rPr>
                <w:rFonts w:ascii="仿宋" w:eastAsia="仿宋" w:cs="Times New Roman"/>
                <w:sz w:val="32"/>
                <w:szCs w:val="32"/>
              </w:rPr>
            </w:pPr>
            <w:r>
              <w:rPr>
                <w:rFonts w:ascii="仿宋" w:eastAsia="仿宋" w:cs="Times New Roman" w:hint="eastAsia"/>
                <w:spacing w:val="20"/>
                <w:sz w:val="32"/>
                <w:szCs w:val="32"/>
              </w:rPr>
              <w:t>所在单位意见</w:t>
            </w:r>
          </w:p>
        </w:tc>
        <w:tc>
          <w:tcPr>
            <w:tcW w:w="7796" w:type="dxa"/>
            <w:tcBorders>
              <w:top w:val="single" w:sz="4" w:space="0" w:color="auto"/>
              <w:left w:val="nil"/>
              <w:bottom w:val="single" w:sz="4" w:space="0" w:color="auto"/>
              <w:right w:val="single" w:sz="4" w:space="0" w:color="auto"/>
            </w:tcBorders>
          </w:tcPr>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rPr>
            </w:pPr>
          </w:p>
          <w:p>
            <w:pPr>
              <w:spacing w:line="440" w:lineRule="exact"/>
              <w:ind w:firstLineChars="1600" w:firstLine="5120"/>
              <w:rPr>
                <w:rFonts w:ascii="仿宋" w:eastAsia="仿宋" w:cs="Times New Roman"/>
                <w:sz w:val="32"/>
                <w:szCs w:val="32"/>
                <w:u w:val="single"/>
              </w:rPr>
            </w:pPr>
            <w:r>
              <w:rPr>
                <w:rFonts w:ascii="仿宋" w:eastAsia="仿宋" w:cs="Times New Roman" w:hint="eastAsia"/>
                <w:sz w:val="32"/>
                <w:szCs w:val="32"/>
              </w:rPr>
              <w:t>（盖章）</w:t>
            </w:r>
          </w:p>
          <w:p>
            <w:pPr>
              <w:jc w:val="center"/>
              <w:rPr>
                <w:rFonts w:ascii="仿宋" w:eastAsia="仿宋" w:cs="Times New Roman"/>
                <w:b/>
                <w:bCs/>
                <w:sz w:val="32"/>
                <w:szCs w:val="32"/>
              </w:rPr>
            </w:pPr>
            <w:r>
              <w:rPr>
                <w:rFonts w:ascii="仿宋" w:eastAsia="仿宋" w:cs="Times New Roman" w:hint="eastAsia"/>
                <w:sz w:val="32"/>
                <w:szCs w:val="32"/>
              </w:rPr>
              <w:t xml:space="preserve">                          年   月   日</w:t>
            </w:r>
          </w:p>
        </w:tc>
      </w:tr>
      <w:tr>
        <w:trPr>
          <w:trHeight w:val="2650"/>
        </w:trPr>
        <w:tc>
          <w:tcPr>
            <w:tcW w:w="1063" w:type="dxa"/>
            <w:tcBorders>
              <w:top w:val="single" w:sz="4" w:space="0" w:color="auto"/>
              <w:left w:val="single" w:sz="4" w:space="0" w:color="auto"/>
              <w:bottom w:val="single" w:sz="4" w:space="0" w:color="auto"/>
              <w:right w:val="single" w:sz="4" w:space="0" w:color="auto"/>
            </w:tcBorders>
            <w:vAlign w:val="center"/>
          </w:tcPr>
          <w:p>
            <w:pPr>
              <w:spacing w:line="400" w:lineRule="exact"/>
              <w:ind w:left="113" w:right="113"/>
              <w:jc w:val="center"/>
              <w:rPr>
                <w:rFonts w:ascii="仿宋" w:eastAsia="仿宋" w:cs="Times New Roman"/>
                <w:sz w:val="32"/>
                <w:szCs w:val="32"/>
              </w:rPr>
            </w:pPr>
            <w:r>
              <w:rPr>
                <w:rFonts w:ascii="仿宋" w:eastAsia="仿宋" w:cs="Times New Roman" w:hint="eastAsia"/>
                <w:sz w:val="32"/>
                <w:szCs w:val="32"/>
              </w:rPr>
              <w:t>纪检</w:t>
            </w:r>
          </w:p>
          <w:p>
            <w:pPr>
              <w:spacing w:line="400" w:lineRule="exact"/>
              <w:ind w:left="113" w:right="113"/>
              <w:jc w:val="center"/>
              <w:rPr>
                <w:rFonts w:ascii="仿宋" w:eastAsia="仿宋" w:cs="Times New Roman"/>
                <w:sz w:val="32"/>
                <w:szCs w:val="32"/>
              </w:rPr>
            </w:pPr>
            <w:r>
              <w:rPr>
                <w:rFonts w:ascii="仿宋" w:eastAsia="仿宋" w:cs="Times New Roman" w:hint="eastAsia"/>
                <w:sz w:val="32"/>
                <w:szCs w:val="32"/>
              </w:rPr>
              <w:t>部门意见</w:t>
            </w:r>
          </w:p>
        </w:tc>
        <w:tc>
          <w:tcPr>
            <w:tcW w:w="7796" w:type="dxa"/>
            <w:tcBorders>
              <w:top w:val="single" w:sz="4" w:space="0" w:color="auto"/>
              <w:left w:val="nil"/>
              <w:bottom w:val="single" w:sz="4" w:space="0" w:color="auto"/>
              <w:right w:val="single" w:sz="4" w:space="0" w:color="auto"/>
            </w:tcBorders>
          </w:tcPr>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440" w:lineRule="exact"/>
              <w:ind w:firstLineChars="1600" w:firstLine="5120"/>
              <w:rPr>
                <w:rFonts w:ascii="仿宋" w:eastAsia="仿宋" w:cs="Times New Roman"/>
                <w:sz w:val="32"/>
                <w:szCs w:val="32"/>
                <w:u w:val="single"/>
              </w:rPr>
            </w:pPr>
            <w:r>
              <w:rPr>
                <w:rFonts w:ascii="仿宋" w:eastAsia="仿宋" w:cs="Times New Roman" w:hint="eastAsia"/>
                <w:sz w:val="32"/>
                <w:szCs w:val="32"/>
              </w:rPr>
              <w:t>（盖章）</w:t>
            </w:r>
          </w:p>
          <w:p>
            <w:pPr>
              <w:spacing w:line="440" w:lineRule="exact"/>
              <w:ind w:firstLineChars="1500" w:firstLine="4800"/>
              <w:rPr>
                <w:rFonts w:ascii="仿宋" w:eastAsia="仿宋" w:cs="Times New Roman"/>
                <w:sz w:val="32"/>
                <w:szCs w:val="32"/>
              </w:rPr>
            </w:pPr>
            <w:r>
              <w:rPr>
                <w:rFonts w:ascii="仿宋" w:eastAsia="仿宋" w:cs="Times New Roman" w:hint="eastAsia"/>
                <w:sz w:val="32"/>
                <w:szCs w:val="32"/>
              </w:rPr>
              <w:t>年   月   日</w:t>
            </w:r>
          </w:p>
        </w:tc>
      </w:tr>
      <w:tr>
        <w:trPr>
          <w:trHeight w:val="3001"/>
        </w:trPr>
        <w:tc>
          <w:tcPr>
            <w:tcW w:w="1063" w:type="dxa"/>
            <w:tcBorders>
              <w:top w:val="single" w:sz="4" w:space="0" w:color="auto"/>
              <w:left w:val="single" w:sz="4" w:space="0" w:color="auto"/>
              <w:bottom w:val="single" w:sz="4" w:space="0" w:color="auto"/>
              <w:right w:val="single" w:sz="4" w:space="0" w:color="auto"/>
            </w:tcBorders>
            <w:vAlign w:val="center"/>
          </w:tcPr>
          <w:p>
            <w:pPr>
              <w:spacing w:line="400" w:lineRule="exact"/>
              <w:ind w:left="113" w:right="113"/>
              <w:jc w:val="center"/>
              <w:rPr>
                <w:rFonts w:ascii="仿宋" w:eastAsia="仿宋" w:cs="Times New Roman"/>
                <w:spacing w:val="20"/>
                <w:sz w:val="32"/>
                <w:szCs w:val="32"/>
              </w:rPr>
            </w:pPr>
            <w:r>
              <w:rPr>
                <w:rFonts w:ascii="仿宋" w:eastAsia="仿宋" w:cs="Times New Roman" w:hint="eastAsia"/>
                <w:spacing w:val="20"/>
                <w:sz w:val="32"/>
                <w:szCs w:val="32"/>
              </w:rPr>
              <w:t>旗县区妇联意见</w:t>
            </w:r>
          </w:p>
        </w:tc>
        <w:tc>
          <w:tcPr>
            <w:tcW w:w="7796" w:type="dxa"/>
            <w:tcBorders>
              <w:top w:val="single" w:sz="4" w:space="0" w:color="auto"/>
              <w:left w:val="nil"/>
              <w:bottom w:val="single" w:sz="4" w:space="0" w:color="auto"/>
              <w:right w:val="single" w:sz="4" w:space="0" w:color="auto"/>
            </w:tcBorders>
          </w:tcPr>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440" w:lineRule="exact"/>
              <w:rPr>
                <w:rFonts w:ascii="仿宋" w:eastAsia="仿宋" w:cs="Times New Roman"/>
                <w:sz w:val="32"/>
                <w:szCs w:val="32"/>
              </w:rPr>
            </w:pPr>
            <w:r>
              <w:rPr>
                <w:rFonts w:ascii="仿宋" w:eastAsia="仿宋" w:cs="Times New Roman" w:hint="eastAsia"/>
                <w:sz w:val="32"/>
                <w:szCs w:val="32"/>
              </w:rPr>
              <w:t xml:space="preserve">                                 (盖章）</w:t>
            </w:r>
          </w:p>
          <w:p>
            <w:pPr>
              <w:spacing w:line="440" w:lineRule="exact"/>
              <w:ind w:firstLineChars="1500" w:firstLine="4800"/>
              <w:rPr>
                <w:rFonts w:ascii="仿宋" w:eastAsia="仿宋" w:cs="Times New Roman"/>
                <w:sz w:val="32"/>
                <w:szCs w:val="32"/>
              </w:rPr>
            </w:pPr>
            <w:r>
              <w:rPr>
                <w:rFonts w:ascii="仿宋" w:eastAsia="仿宋" w:cs="Times New Roman" w:hint="eastAsia"/>
                <w:sz w:val="32"/>
                <w:szCs w:val="32"/>
              </w:rPr>
              <w:t>年   月   日</w:t>
            </w:r>
          </w:p>
        </w:tc>
      </w:tr>
      <w:tr>
        <w:trPr>
          <w:trHeight w:val="2826"/>
        </w:trPr>
        <w:tc>
          <w:tcPr>
            <w:tcW w:w="1063" w:type="dxa"/>
            <w:tcBorders>
              <w:top w:val="single" w:sz="4" w:space="0" w:color="auto"/>
              <w:left w:val="single" w:sz="4" w:space="0" w:color="auto"/>
              <w:bottom w:val="single" w:sz="4" w:space="0" w:color="auto"/>
              <w:right w:val="single" w:sz="4" w:space="0" w:color="auto"/>
            </w:tcBorders>
            <w:vAlign w:val="center"/>
          </w:tcPr>
          <w:p>
            <w:pPr>
              <w:spacing w:line="340" w:lineRule="exact"/>
              <w:ind w:left="113" w:right="113"/>
              <w:jc w:val="center"/>
              <w:rPr>
                <w:rFonts w:ascii="仿宋" w:eastAsia="仿宋" w:cs="Times New Roman"/>
                <w:sz w:val="32"/>
                <w:szCs w:val="32"/>
              </w:rPr>
            </w:pPr>
            <w:r>
              <w:rPr>
                <w:rFonts w:ascii="仿宋" w:eastAsia="仿宋" w:cs="Times New Roman" w:hint="eastAsia"/>
                <w:sz w:val="32"/>
                <w:szCs w:val="32"/>
              </w:rPr>
              <w:t>呼市妇联审核意见</w:t>
            </w:r>
          </w:p>
        </w:tc>
        <w:tc>
          <w:tcPr>
            <w:tcW w:w="7796" w:type="dxa"/>
            <w:tcBorders>
              <w:top w:val="single" w:sz="4" w:space="0" w:color="auto"/>
              <w:left w:val="nil"/>
              <w:bottom w:val="single" w:sz="4" w:space="0" w:color="auto"/>
              <w:right w:val="single" w:sz="4" w:space="0" w:color="auto"/>
            </w:tcBorders>
          </w:tcPr>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260" w:lineRule="exact"/>
              <w:rPr>
                <w:rFonts w:ascii="仿宋" w:eastAsia="仿宋" w:cs="Times New Roman"/>
                <w:sz w:val="32"/>
                <w:szCs w:val="32"/>
              </w:rPr>
            </w:pPr>
          </w:p>
          <w:p>
            <w:pPr>
              <w:spacing w:line="300" w:lineRule="exact"/>
              <w:rPr>
                <w:rFonts w:ascii="仿宋" w:eastAsia="仿宋" w:cs="Times New Roman"/>
                <w:sz w:val="32"/>
                <w:szCs w:val="32"/>
              </w:rPr>
            </w:pPr>
          </w:p>
          <w:p>
            <w:pPr>
              <w:spacing w:line="300" w:lineRule="exact"/>
              <w:ind w:firstLineChars="1550" w:firstLine="4960"/>
              <w:rPr>
                <w:rFonts w:ascii="仿宋" w:eastAsia="仿宋" w:cs="Times New Roman"/>
                <w:sz w:val="32"/>
                <w:szCs w:val="32"/>
                <w:u w:val="single"/>
              </w:rPr>
            </w:pPr>
            <w:r>
              <w:rPr>
                <w:rFonts w:ascii="仿宋" w:eastAsia="仿宋" w:cs="Times New Roman" w:hint="eastAsia"/>
                <w:sz w:val="32"/>
                <w:szCs w:val="32"/>
              </w:rPr>
              <w:t>（盖章）</w:t>
            </w:r>
          </w:p>
          <w:p>
            <w:pPr>
              <w:spacing w:line="260" w:lineRule="exact"/>
              <w:ind w:firstLineChars="2050" w:firstLine="6560"/>
              <w:rPr>
                <w:rFonts w:ascii="仿宋" w:eastAsia="仿宋" w:cs="Times New Roman"/>
                <w:sz w:val="32"/>
                <w:szCs w:val="32"/>
                <w:u w:val="single"/>
              </w:rPr>
            </w:pPr>
          </w:p>
          <w:p>
            <w:pPr>
              <w:spacing w:line="260" w:lineRule="exact"/>
              <w:ind w:firstLineChars="1450" w:firstLine="4640"/>
              <w:rPr>
                <w:rFonts w:ascii="仿宋" w:eastAsia="仿宋" w:cs="Times New Roman"/>
                <w:sz w:val="32"/>
                <w:szCs w:val="32"/>
              </w:rPr>
            </w:pPr>
            <w:r>
              <w:rPr>
                <w:rFonts w:ascii="仿宋" w:eastAsia="仿宋" w:cs="Times New Roman" w:hint="eastAsia"/>
                <w:sz w:val="32"/>
                <w:szCs w:val="32"/>
              </w:rPr>
              <w:t>年   月   日</w:t>
            </w:r>
          </w:p>
        </w:tc>
      </w:tr>
    </w:tbl>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sz w:val="28"/>
          <w:szCs w:val="28"/>
          <w:u w:val="single"/>
        </w:rPr>
      </w:pPr>
    </w:p>
    <w:p>
      <w:pPr>
        <w:spacing w:line="100" w:lineRule="exact"/>
        <w:rPr>
          <w:rFonts w:ascii="仿宋_GB2312" w:eastAsia="仿宋_GB2312" w:hint="eastAsia"/>
          <w:sz w:val="28"/>
          <w:szCs w:val="28"/>
          <w:u w:val="single"/>
        </w:rPr>
      </w:pPr>
      <w:r>
        <w:rPr>
          <w:rFonts w:ascii="仿宋_GB2312" w:eastAsia="仿宋_GB2312" w:hint="eastAsia"/>
          <w:sz w:val="28"/>
          <w:szCs w:val="28"/>
          <w:u w:val="single"/>
        </w:rPr>
        <w:t xml:space="preserve">                                                               </w:t>
      </w:r>
    </w:p>
    <w:p>
      <w:pPr>
        <w:spacing w:line="620" w:lineRule="exact"/>
        <w:rPr>
          <w:rFonts w:ascii="仿宋_GB2312" w:eastAsia="仿宋_GB2312" w:hint="eastAsia"/>
          <w:sz w:val="28"/>
        </w:rPr>
      </w:pPr>
      <w:r>
        <w:rPr>
          <w:rFonts w:ascii="仿宋" w:eastAsia="仿宋" w:hint="eastAsia"/>
          <w:sz w:val="28"/>
          <w:szCs w:val="28"/>
        </w:rPr>
        <w:t xml:space="preserve">  呼和浩特市妇女联合会办公室           </w:t>
      </w:r>
      <w:r>
        <w:rPr>
          <w:rFonts w:ascii="仿宋_GB2312" w:eastAsia="仿宋_GB2312" w:hint="eastAsia"/>
          <w:sz w:val="28"/>
          <w:szCs w:val="28"/>
        </w:rPr>
        <w:t>2018年12月</w:t>
      </w:r>
      <w:r>
        <w:rPr>
          <w:rFonts w:ascii="仿宋_GB2312" w:eastAsia="仿宋_GB2312"/>
          <w:sz w:val="28"/>
          <w:szCs w:val="28"/>
        </w:rPr>
        <w:t>10</w:t>
      </w:r>
      <w:r>
        <w:rPr>
          <w:rFonts w:ascii="仿宋_GB2312" w:eastAsia="仿宋_GB2312" w:hint="eastAsia"/>
          <w:sz w:val="28"/>
          <w:szCs w:val="28"/>
        </w:rPr>
        <w:t>日印发</w:t>
      </w:r>
    </w:p>
    <w:p>
      <w:pPr>
        <w:spacing w:line="100" w:lineRule="exact"/>
        <w:rPr>
          <w:rFonts w:ascii="仿宋" w:eastAsia="仿宋" w:hint="eastAsia"/>
          <w:sz w:val="28"/>
          <w:szCs w:val="28"/>
        </w:rPr>
      </w:pPr>
      <w:r>
        <w:rPr>
          <w:rFonts w:ascii="仿宋_GB2312" w:eastAsia="仿宋_GB2312" w:hint="eastAsia"/>
          <w:sz w:val="28"/>
          <w:szCs w:val="28"/>
          <w:u w:val="single"/>
        </w:rPr>
        <w:t xml:space="preserve">                                                              </w:t>
      </w:r>
      <w:r>
        <w:t xml:space="preserve">  </w:t>
      </w:r>
    </w:p>
    <w:sectPr>
      <w:footerReference w:type="default" r:id="rId2"/>
      <w:footerReference w:type="even" r:id="rId3"/>
      <w:pgSz w:w="11907" w:h="16840"/>
      <w:pgMar w:top="1440" w:right="1701" w:bottom="1440" w:left="1701"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swiss"/>
    <w:pitch w:val="variable"/>
    <w:sig w:usb0="00000000" w:usb1="00000000" w:usb2="00000010" w:usb3="00000000" w:csb0="00040000" w:csb1="00000000"/>
  </w:font>
  <w:font w:name="方正小标宋简体">
    <w:altName w:val="Arial Unicode MS"/>
    <w:panose1 w:val="03000509000000000000"/>
    <w:charset w:val="86"/>
    <w:family w:val="script"/>
    <w:pitch w:val="variable"/>
    <w:sig w:usb0="00000000" w:usb1="0000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FZFSK--GBK1-0">
    <w:altName w:val="Times New Roman"/>
    <w:panose1 w:val="00000000000000000000"/>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18"/>
        <w:rFonts w:ascii="宋体" w:hint="eastAsia"/>
        <w:sz w:val="28"/>
        <w:szCs w:val="28"/>
      </w:rPr>
      <w:fldChar w:fldCharType="begin"/>
    </w:r>
    <w:r>
      <w:rPr>
        <w:rStyle w:val="18"/>
        <w:rFonts w:ascii="宋体" w:hint="eastAsia"/>
        <w:sz w:val="28"/>
        <w:szCs w:val="28"/>
      </w:rPr>
      <w:instrText>Page</w:instrText>
    </w:r>
    <w:r>
      <w:rPr>
        <w:rStyle w:val="18"/>
        <w:rFonts w:ascii="宋体" w:hint="eastAsia"/>
        <w:sz w:val="28"/>
        <w:szCs w:val="28"/>
      </w:rPr>
      <w:fldChar w:fldCharType="separate"/>
    </w:r>
    <w:r>
      <w:rPr>
        <w:rStyle w:val="18"/>
        <w:rFonts w:ascii="宋体" w:hint="eastAsia"/>
        <w:sz w:val="28"/>
        <w:szCs w:val="28"/>
      </w:rPr>
      <w:t>- 1 -</w:t>
    </w:r>
    <w:r>
      <w:rPr>
        <w:rStyle w:val="18"/>
        <w:rFonts w:ascii="宋体" w:hint="eastAsia"/>
        <w:sz w:val="28"/>
        <w:szCs w:val="28"/>
      </w:rPr>
      <w:fldChar w:fldCharType="end"/>
    </w:r>
  </w:p>
  <w:p>
    <w:pPr>
      <w:pStyle w:val="15"/>
      <w:tabs>
        <w:tab w:val="center" w:pos="4153"/>
        <w:tab w:val="right" w:pos="8306"/>
      </w:tabs>
      <w:ind w:right="360" w:firstLine="360"/>
      <w:rPr>
        <w:rFonts w:ascii="宋体" w:hint="eastAsia"/>
        <w:sz w:val="28"/>
        <w:szCs w:val="2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- 1 -</w:t>
    </w:r>
    <w:r>
      <w:rPr>
        <w:rStyle w:val="18"/>
      </w:rPr>
      <w:fldChar w:fldCharType="end"/>
    </w:r>
  </w:p>
  <w:p>
    <w:pPr>
      <w:pStyle w:val="15"/>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3">
    <w:name w:val="heading 3"/>
    <w:basedOn w:val="0"/>
    <w:next w:val="0"/>
    <w:pPr>
      <w:widowControl/>
      <w:spacing w:before="100" w:beforeAutospacing="1" w:after="100" w:afterAutospacing="1"/>
      <w:jc w:val="left"/>
      <w:outlineLvl w:val="2"/>
    </w:pPr>
    <w:rPr>
      <w:rFonts w:ascii="宋体" w:eastAsia="宋体" w:cs="宋体"/>
      <w:b/>
      <w:bCs/>
      <w:kern w:val="0"/>
      <w:sz w:val="27"/>
      <w:szCs w:val="27"/>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 w:type="character" w:styleId="18">
    <w:name w:val="page number"/>
    <w:basedOn w:val="10"/>
  </w:style>
  <w:style w:type="paragraph" w:customStyle="1" w:styleId="19">
    <w:name w:val="vsbcontent_start"/>
    <w:basedOn w:val="0"/>
    <w:pPr>
      <w:widowControl/>
      <w:spacing w:before="100" w:beforeAutospacing="1" w:after="100" w:afterAutospacing="1"/>
      <w:jc w:val="left"/>
    </w:pPr>
    <w:rPr>
      <w:rFonts w:ascii="宋体" w:eastAsia="宋体" w:cs="宋体"/>
      <w:kern w:val="0"/>
      <w:sz w:val="24"/>
      <w:szCs w:val="24"/>
    </w:rPr>
  </w:style>
  <w:style w:type="paragraph" w:customStyle="1" w:styleId="20">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81</TotalTime>
  <Application>Yozo_Office</Application>
  <Pages>1</Pages>
  <Words>21</Words>
  <Characters>21</Characters>
  <Lines>2</Lines>
  <Paragraphs>2</Paragraphs>
  <CharactersWithSpaces>21</CharactersWithSpaces>
  <Company>Lenovo</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admin</cp:lastModifiedBy>
  <cp:revision>9</cp:revision>
  <cp:lastPrinted>2018-12-12T03:17:00Z</cp:lastPrinted>
  <dcterms:created xsi:type="dcterms:W3CDTF">2018-12-11T06:31:00Z</dcterms:created>
  <dcterms:modified xsi:type="dcterms:W3CDTF">2018-12-13T03:19:38Z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2052-10.1.0.7670</vt:lpwstr>
  </property>
</Properties>
</file>